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F71" w:rsidRPr="008A27A2" w:rsidRDefault="00CE3FC6" w:rsidP="00CE3FC6">
      <w:pPr>
        <w:tabs>
          <w:tab w:val="left" w:pos="435"/>
          <w:tab w:val="center" w:pos="2374"/>
        </w:tabs>
        <w:spacing w:after="0" w:line="240" w:lineRule="auto"/>
        <w:jc w:val="center"/>
        <w:rPr>
          <w:b/>
          <w:sz w:val="44"/>
          <w:szCs w:val="44"/>
        </w:rPr>
      </w:pPr>
      <w:r>
        <w:rPr>
          <w:b/>
          <w:noProof/>
          <w:sz w:val="44"/>
          <w:szCs w:val="44"/>
          <w:lang w:eastAsia="de-DE"/>
        </w:rPr>
        <w:drawing>
          <wp:anchor distT="0" distB="0" distL="114300" distR="114300" simplePos="0" relativeHeight="251659264" behindDoc="1" locked="0" layoutInCell="1" allowOverlap="1">
            <wp:simplePos x="0" y="0"/>
            <wp:positionH relativeFrom="column">
              <wp:posOffset>4986655</wp:posOffset>
            </wp:positionH>
            <wp:positionV relativeFrom="paragraph">
              <wp:posOffset>-4445</wp:posOffset>
            </wp:positionV>
            <wp:extent cx="795600" cy="792000"/>
            <wp:effectExtent l="0" t="0" r="5080" b="825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egel_jugend_filmjury_farb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5600" cy="792000"/>
                    </a:xfrm>
                    <a:prstGeom prst="rect">
                      <a:avLst/>
                    </a:prstGeom>
                  </pic:spPr>
                </pic:pic>
              </a:graphicData>
            </a:graphic>
            <wp14:sizeRelH relativeFrom="margin">
              <wp14:pctWidth>0</wp14:pctWidth>
            </wp14:sizeRelH>
            <wp14:sizeRelV relativeFrom="margin">
              <wp14:pctHeight>0</wp14:pctHeight>
            </wp14:sizeRelV>
          </wp:anchor>
        </w:drawing>
      </w:r>
      <w:r w:rsidR="00F070D4">
        <w:rPr>
          <w:b/>
          <w:noProof/>
          <w:sz w:val="44"/>
          <w:szCs w:val="44"/>
          <w:lang w:eastAsia="de-DE"/>
        </w:rPr>
        <w:drawing>
          <wp:anchor distT="0" distB="0" distL="114300" distR="114300" simplePos="0" relativeHeight="251658240" behindDoc="1" locked="0" layoutInCell="1" allowOverlap="1">
            <wp:simplePos x="0" y="0"/>
            <wp:positionH relativeFrom="margin">
              <wp:align>left</wp:align>
            </wp:positionH>
            <wp:positionV relativeFrom="paragraph">
              <wp:posOffset>-61595</wp:posOffset>
            </wp:positionV>
            <wp:extent cx="712800" cy="7128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bw-logo-pbw.jpg"/>
                    <pic:cNvPicPr/>
                  </pic:nvPicPr>
                  <pic:blipFill>
                    <a:blip r:embed="rId7">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margin">
              <wp14:pctWidth>0</wp14:pctWidth>
            </wp14:sizeRelH>
            <wp14:sizeRelV relativeFrom="margin">
              <wp14:pctHeight>0</wp14:pctHeight>
            </wp14:sizeRelV>
          </wp:anchor>
        </w:drawing>
      </w:r>
      <w:r w:rsidR="00313F8F" w:rsidRPr="008A27A2">
        <w:rPr>
          <w:b/>
          <w:sz w:val="44"/>
          <w:szCs w:val="44"/>
        </w:rPr>
        <w:t>Presseheft</w:t>
      </w:r>
    </w:p>
    <w:p w:rsidR="00313F8F" w:rsidRDefault="00313F8F" w:rsidP="008A27A2">
      <w:pPr>
        <w:spacing w:after="0" w:line="240" w:lineRule="auto"/>
        <w:jc w:val="center"/>
      </w:pPr>
    </w:p>
    <w:p w:rsidR="008A27A2" w:rsidRDefault="008A27A2" w:rsidP="008A27A2">
      <w:pPr>
        <w:spacing w:after="0" w:line="240" w:lineRule="auto"/>
        <w:jc w:val="center"/>
      </w:pPr>
      <w:r>
        <w:rPr>
          <w:noProof/>
          <w:lang w:eastAsia="de-DE"/>
        </w:rPr>
        <w:drawing>
          <wp:inline distT="0" distB="0" distL="0" distR="0">
            <wp:extent cx="3409200" cy="4831200"/>
            <wp:effectExtent l="0" t="0" r="127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noposter SOWAS VON SUPER Web_72dpi.jpg"/>
                    <pic:cNvPicPr/>
                  </pic:nvPicPr>
                  <pic:blipFill>
                    <a:blip r:embed="rId8">
                      <a:extLst>
                        <a:ext uri="{28A0092B-C50C-407E-A947-70E740481C1C}">
                          <a14:useLocalDpi xmlns:a14="http://schemas.microsoft.com/office/drawing/2010/main" val="0"/>
                        </a:ext>
                      </a:extLst>
                    </a:blip>
                    <a:stretch>
                      <a:fillRect/>
                    </a:stretch>
                  </pic:blipFill>
                  <pic:spPr>
                    <a:xfrm>
                      <a:off x="0" y="0"/>
                      <a:ext cx="3409200" cy="4831200"/>
                    </a:xfrm>
                    <a:prstGeom prst="rect">
                      <a:avLst/>
                    </a:prstGeom>
                  </pic:spPr>
                </pic:pic>
              </a:graphicData>
            </a:graphic>
          </wp:inline>
        </w:drawing>
      </w:r>
    </w:p>
    <w:p w:rsidR="008A27A2" w:rsidRDefault="008A27A2" w:rsidP="00ED0F22">
      <w:pPr>
        <w:spacing w:after="0" w:line="240" w:lineRule="auto"/>
      </w:pPr>
    </w:p>
    <w:p w:rsidR="008A27A2" w:rsidRDefault="008A27A2" w:rsidP="00ED0F22">
      <w:pPr>
        <w:spacing w:after="0" w:line="240" w:lineRule="auto"/>
      </w:pPr>
    </w:p>
    <w:p w:rsidR="00313F8F" w:rsidRPr="008A27A2" w:rsidRDefault="00406980" w:rsidP="008A27A2">
      <w:pPr>
        <w:spacing w:after="0" w:line="240" w:lineRule="auto"/>
        <w:jc w:val="center"/>
        <w:rPr>
          <w:b/>
          <w:sz w:val="32"/>
          <w:szCs w:val="32"/>
        </w:rPr>
      </w:pPr>
      <w:r>
        <w:rPr>
          <w:b/>
          <w:sz w:val="32"/>
          <w:szCs w:val="32"/>
        </w:rPr>
        <w:t>Ab 21.03.2024 im Kino!</w:t>
      </w:r>
      <w:bookmarkStart w:id="0" w:name="_GoBack"/>
      <w:bookmarkEnd w:id="0"/>
    </w:p>
    <w:p w:rsidR="007801DC" w:rsidRDefault="007801DC" w:rsidP="008A27A2">
      <w:pPr>
        <w:spacing w:after="0" w:line="240" w:lineRule="auto"/>
        <w:jc w:val="center"/>
      </w:pPr>
    </w:p>
    <w:p w:rsidR="008A27A2" w:rsidRPr="008A27A2" w:rsidRDefault="008A27A2" w:rsidP="008A27A2">
      <w:pPr>
        <w:spacing w:after="0" w:line="240" w:lineRule="auto"/>
        <w:jc w:val="center"/>
        <w:rPr>
          <w:b/>
        </w:rPr>
      </w:pPr>
      <w:r w:rsidRPr="008A27A2">
        <w:rPr>
          <w:b/>
        </w:rPr>
        <w:t xml:space="preserve">Es ist Zeit für eine neue Superheldin! Die elfjährige </w:t>
      </w:r>
      <w:proofErr w:type="spellStart"/>
      <w:r w:rsidRPr="008A27A2">
        <w:rPr>
          <w:b/>
        </w:rPr>
        <w:t>Hedvig</w:t>
      </w:r>
      <w:proofErr w:type="spellEnd"/>
      <w:r w:rsidRPr="008A27A2">
        <w:rPr>
          <w:b/>
        </w:rPr>
        <w:t xml:space="preserve"> findet mit Hilfe ihrer coolen Oma ihre Superkraft und wird zur Superlöwin.</w:t>
      </w:r>
    </w:p>
    <w:p w:rsidR="008A27A2" w:rsidRDefault="008A27A2" w:rsidP="008A27A2">
      <w:pPr>
        <w:spacing w:after="0" w:line="240" w:lineRule="auto"/>
        <w:jc w:val="center"/>
      </w:pPr>
    </w:p>
    <w:p w:rsidR="007801DC" w:rsidRDefault="007801DC" w:rsidP="008A27A2">
      <w:pPr>
        <w:spacing w:after="0" w:line="240" w:lineRule="auto"/>
        <w:jc w:val="center"/>
      </w:pPr>
      <w:r>
        <w:t xml:space="preserve">Regie: </w:t>
      </w:r>
      <w:proofErr w:type="spellStart"/>
      <w:r>
        <w:t>Rasmus</w:t>
      </w:r>
      <w:proofErr w:type="spellEnd"/>
      <w:r>
        <w:t xml:space="preserve"> A. </w:t>
      </w:r>
      <w:proofErr w:type="spellStart"/>
      <w:r>
        <w:t>Sivertsen</w:t>
      </w:r>
      <w:proofErr w:type="spellEnd"/>
      <w:r>
        <w:t xml:space="preserve"> / Norwegen 2022 / Laufzeit: </w:t>
      </w:r>
      <w:r w:rsidR="008D6484">
        <w:t xml:space="preserve">ca. </w:t>
      </w:r>
      <w:r>
        <w:t>7</w:t>
      </w:r>
      <w:r w:rsidR="00C24B53">
        <w:t>7</w:t>
      </w:r>
      <w:r>
        <w:t xml:space="preserve"> Min. / </w:t>
      </w:r>
      <w:proofErr w:type="spellStart"/>
      <w:r>
        <w:t>dtF</w:t>
      </w:r>
      <w:proofErr w:type="spellEnd"/>
      <w:r>
        <w:t xml:space="preserve"> / FSK: </w:t>
      </w:r>
      <w:r w:rsidR="00582572">
        <w:t>ab 0 Jahren</w:t>
      </w:r>
    </w:p>
    <w:p w:rsidR="00763107" w:rsidRDefault="00763107" w:rsidP="00ED0F22">
      <w:pPr>
        <w:spacing w:after="0" w:line="240" w:lineRule="auto"/>
      </w:pPr>
    </w:p>
    <w:p w:rsidR="008A27A2" w:rsidRDefault="008A27A2" w:rsidP="00ED0F22">
      <w:pPr>
        <w:spacing w:after="0" w:line="240" w:lineRule="auto"/>
      </w:pPr>
    </w:p>
    <w:p w:rsidR="008A27A2" w:rsidRDefault="008A27A2" w:rsidP="008A27A2">
      <w:pPr>
        <w:spacing w:after="0" w:line="240" w:lineRule="auto"/>
        <w:jc w:val="center"/>
      </w:pPr>
    </w:p>
    <w:p w:rsidR="008A27A2" w:rsidRPr="00D64B21" w:rsidRDefault="00C3336E" w:rsidP="008A27A2">
      <w:pPr>
        <w:spacing w:after="0" w:line="240" w:lineRule="auto"/>
        <w:rPr>
          <w:b/>
        </w:rPr>
      </w:pPr>
      <w:r w:rsidRPr="00C3336E">
        <w:rPr>
          <w:b/>
        </w:rPr>
        <w:t>Presse</w:t>
      </w:r>
      <w:r w:rsidR="00D64B21">
        <w:rPr>
          <w:b/>
        </w:rPr>
        <w:tab/>
      </w:r>
      <w:r w:rsidR="00D64B21">
        <w:rPr>
          <w:b/>
        </w:rPr>
        <w:tab/>
      </w:r>
      <w:r w:rsidR="00D64B21">
        <w:rPr>
          <w:b/>
        </w:rPr>
        <w:tab/>
      </w:r>
      <w:r w:rsidR="00D64B21">
        <w:rPr>
          <w:b/>
        </w:rPr>
        <w:tab/>
      </w:r>
      <w:r w:rsidR="008A27A2">
        <w:rPr>
          <w:b/>
        </w:rPr>
        <w:tab/>
      </w:r>
      <w:r w:rsidR="008A27A2">
        <w:rPr>
          <w:b/>
        </w:rPr>
        <w:tab/>
      </w:r>
      <w:r w:rsidR="008A27A2">
        <w:rPr>
          <w:b/>
        </w:rPr>
        <w:tab/>
      </w:r>
      <w:r w:rsidR="008A27A2">
        <w:rPr>
          <w:b/>
        </w:rPr>
        <w:tab/>
      </w:r>
      <w:r w:rsidR="008A27A2" w:rsidRPr="00D64B21">
        <w:rPr>
          <w:b/>
        </w:rPr>
        <w:t>Verleih</w:t>
      </w:r>
    </w:p>
    <w:p w:rsidR="008A27A2" w:rsidRDefault="00C3336E" w:rsidP="008A27A2">
      <w:pPr>
        <w:spacing w:after="0" w:line="240" w:lineRule="auto"/>
      </w:pPr>
      <w:r>
        <w:t xml:space="preserve">das </w:t>
      </w:r>
      <w:proofErr w:type="spellStart"/>
      <w:r>
        <w:t>pressebüro</w:t>
      </w:r>
      <w:proofErr w:type="spellEnd"/>
      <w:r w:rsidR="008A27A2">
        <w:tab/>
      </w:r>
      <w:r w:rsidR="008A27A2">
        <w:tab/>
      </w:r>
      <w:r w:rsidR="008A27A2">
        <w:tab/>
      </w:r>
      <w:r w:rsidR="008A27A2">
        <w:tab/>
      </w:r>
      <w:r w:rsidR="008A27A2">
        <w:tab/>
      </w:r>
      <w:r w:rsidR="008A27A2">
        <w:tab/>
      </w:r>
      <w:r w:rsidR="008A27A2">
        <w:tab/>
        <w:t>MFA+ FilmDistribution</w:t>
      </w:r>
    </w:p>
    <w:p w:rsidR="008A27A2" w:rsidRDefault="00C3336E" w:rsidP="008A27A2">
      <w:pPr>
        <w:spacing w:after="0" w:line="240" w:lineRule="auto"/>
      </w:pPr>
      <w:r>
        <w:t xml:space="preserve">Sandra Thomsen </w:t>
      </w:r>
      <w:r w:rsidR="008A27A2">
        <w:tab/>
      </w:r>
      <w:r w:rsidR="008A27A2">
        <w:tab/>
      </w:r>
      <w:r w:rsidR="008A27A2">
        <w:tab/>
      </w:r>
      <w:r w:rsidR="008A27A2">
        <w:tab/>
      </w:r>
      <w:r w:rsidR="008A27A2">
        <w:tab/>
      </w:r>
      <w:r w:rsidR="008A27A2">
        <w:tab/>
        <w:t>Christian Meinke</w:t>
      </w:r>
    </w:p>
    <w:p w:rsidR="008A27A2" w:rsidRDefault="00D64B21" w:rsidP="008A27A2">
      <w:pPr>
        <w:spacing w:after="0" w:line="240" w:lineRule="auto"/>
      </w:pPr>
      <w:r>
        <w:t xml:space="preserve">Tel. </w:t>
      </w:r>
      <w:r w:rsidR="00C3336E">
        <w:t>040-539 30 881</w:t>
      </w:r>
      <w:r w:rsidR="008A27A2">
        <w:t xml:space="preserve"> / </w:t>
      </w:r>
      <w:r w:rsidR="00C24B53">
        <w:t>Mobil 0179-391 0003</w:t>
      </w:r>
      <w:r w:rsidR="008A27A2">
        <w:tab/>
      </w:r>
      <w:r w:rsidR="008A27A2">
        <w:tab/>
      </w:r>
      <w:r w:rsidR="008A27A2">
        <w:tab/>
        <w:t>Tel. 0941-586 24 62</w:t>
      </w:r>
    </w:p>
    <w:p w:rsidR="008A27A2" w:rsidRDefault="00406980" w:rsidP="008A27A2">
      <w:pPr>
        <w:spacing w:after="0" w:line="240" w:lineRule="auto"/>
      </w:pPr>
      <w:hyperlink r:id="rId9" w:history="1">
        <w:r w:rsidR="008A27A2" w:rsidRPr="00011D76">
          <w:rPr>
            <w:rStyle w:val="Hyperlink"/>
          </w:rPr>
          <w:t>sandra.thomsen@daspressebuero.com</w:t>
        </w:r>
      </w:hyperlink>
      <w:r w:rsidR="008A27A2">
        <w:tab/>
      </w:r>
      <w:r w:rsidR="008A27A2">
        <w:tab/>
      </w:r>
      <w:r w:rsidR="008A27A2">
        <w:tab/>
      </w:r>
      <w:r w:rsidR="008A27A2">
        <w:tab/>
      </w:r>
      <w:hyperlink r:id="rId10" w:history="1">
        <w:r w:rsidR="008A27A2" w:rsidRPr="00011D76">
          <w:rPr>
            <w:rStyle w:val="Hyperlink"/>
          </w:rPr>
          <w:t>info@mfa-film.de</w:t>
        </w:r>
      </w:hyperlink>
    </w:p>
    <w:p w:rsidR="00D64B21" w:rsidRDefault="00406980" w:rsidP="00ED0F22">
      <w:pPr>
        <w:spacing w:after="0" w:line="240" w:lineRule="auto"/>
      </w:pPr>
      <w:hyperlink r:id="rId11" w:history="1">
        <w:r w:rsidR="00D64B21" w:rsidRPr="00011D76">
          <w:rPr>
            <w:rStyle w:val="Hyperlink"/>
          </w:rPr>
          <w:t>www.daspressebuero.com</w:t>
        </w:r>
      </w:hyperlink>
      <w:r w:rsidR="008A27A2">
        <w:tab/>
      </w:r>
      <w:r w:rsidR="008A27A2">
        <w:tab/>
      </w:r>
      <w:r w:rsidR="008A27A2">
        <w:tab/>
      </w:r>
      <w:r w:rsidR="008A27A2">
        <w:tab/>
      </w:r>
      <w:r w:rsidR="008A27A2">
        <w:tab/>
      </w:r>
      <w:hyperlink r:id="rId12" w:history="1">
        <w:r w:rsidR="00D64B21" w:rsidRPr="00011D76">
          <w:rPr>
            <w:rStyle w:val="Hyperlink"/>
          </w:rPr>
          <w:t>www.mfa-film.de</w:t>
        </w:r>
      </w:hyperlink>
    </w:p>
    <w:p w:rsidR="00D64B21" w:rsidRDefault="00D64B21" w:rsidP="00ED0F22">
      <w:pPr>
        <w:spacing w:after="0" w:line="240" w:lineRule="auto"/>
      </w:pPr>
    </w:p>
    <w:p w:rsidR="009457EA" w:rsidRDefault="009457EA" w:rsidP="00ED0F22">
      <w:pPr>
        <w:spacing w:after="0" w:line="240" w:lineRule="auto"/>
      </w:pPr>
      <w:r w:rsidRPr="009457EA">
        <w:rPr>
          <w:b/>
        </w:rPr>
        <w:t xml:space="preserve">Pressematerial </w:t>
      </w:r>
      <w:r>
        <w:t xml:space="preserve">im Downloadbereich unter: </w:t>
      </w:r>
      <w:hyperlink r:id="rId13" w:history="1">
        <w:r w:rsidRPr="00011D76">
          <w:rPr>
            <w:rStyle w:val="Hyperlink"/>
          </w:rPr>
          <w:t>https://www.mfa-film.de/kino/id/sowas-von-super/</w:t>
        </w:r>
      </w:hyperlink>
    </w:p>
    <w:p w:rsidR="00E47E73" w:rsidRDefault="00E47E73">
      <w:pPr>
        <w:rPr>
          <w:b/>
        </w:rPr>
      </w:pPr>
      <w:r>
        <w:rPr>
          <w:b/>
        </w:rPr>
        <w:br w:type="page"/>
      </w:r>
    </w:p>
    <w:p w:rsidR="00CF0F64" w:rsidRDefault="00CF0F64" w:rsidP="00ED0F22">
      <w:pPr>
        <w:spacing w:after="0" w:line="240" w:lineRule="auto"/>
        <w:rPr>
          <w:b/>
        </w:rPr>
      </w:pPr>
    </w:p>
    <w:p w:rsidR="00CF0F64" w:rsidRDefault="00CF0F64" w:rsidP="00ED0F22">
      <w:pPr>
        <w:spacing w:after="0" w:line="240" w:lineRule="auto"/>
        <w:rPr>
          <w:b/>
        </w:rPr>
      </w:pPr>
    </w:p>
    <w:p w:rsidR="00313F8F" w:rsidRPr="007801DC" w:rsidRDefault="007801DC" w:rsidP="00ED0F22">
      <w:pPr>
        <w:spacing w:after="0" w:line="240" w:lineRule="auto"/>
        <w:rPr>
          <w:b/>
        </w:rPr>
      </w:pPr>
      <w:r w:rsidRPr="007801DC">
        <w:rPr>
          <w:b/>
        </w:rPr>
        <w:t>Kurzinhalt</w:t>
      </w:r>
    </w:p>
    <w:p w:rsidR="007801DC" w:rsidRDefault="00C24B53" w:rsidP="00ED0F22">
      <w:pPr>
        <w:spacing w:after="0" w:line="240" w:lineRule="auto"/>
      </w:pPr>
      <w:r>
        <w:t xml:space="preserve">Die elfjährige </w:t>
      </w:r>
      <w:proofErr w:type="spellStart"/>
      <w:r>
        <w:t>Hedvig</w:t>
      </w:r>
      <w:proofErr w:type="spellEnd"/>
      <w:r>
        <w:t xml:space="preserve"> hat ein Geheimnis. Ihr Vater ist ein Superheld und sie als nächste in ihrer Familie an der Reihe. </w:t>
      </w:r>
      <w:r w:rsidR="007801DC">
        <w:t xml:space="preserve">Da gibt es nur ein Problem: </w:t>
      </w:r>
      <w:proofErr w:type="spellStart"/>
      <w:r w:rsidR="007801DC">
        <w:t>Hedvig</w:t>
      </w:r>
      <w:proofErr w:type="spellEnd"/>
      <w:r w:rsidR="007801DC">
        <w:t xml:space="preserve"> ist total unsportlich und verbringt ihre Zeit lieber mit Computerspielen. Schlechte Voraussetzungen für eine angehende Superheldin. Kein Wunder, dass ihr Vater ihren talentierteren und arroganten Cousin als seinen Nachfolger auswählt. Aber nicht mit </w:t>
      </w:r>
      <w:proofErr w:type="spellStart"/>
      <w:r w:rsidR="007801DC">
        <w:t>Hedvig</w:t>
      </w:r>
      <w:proofErr w:type="spellEnd"/>
      <w:r w:rsidR="007801DC">
        <w:t>! Mit Hilfe ihrer coolen Oma startet sie ihr ganz persönliches Superheldinnentraining.</w:t>
      </w:r>
    </w:p>
    <w:p w:rsidR="007801DC" w:rsidRDefault="007801DC" w:rsidP="00ED0F22">
      <w:pPr>
        <w:spacing w:after="0" w:line="240" w:lineRule="auto"/>
      </w:pPr>
    </w:p>
    <w:p w:rsidR="007801DC" w:rsidRDefault="007801DC" w:rsidP="00ED0F22">
      <w:pPr>
        <w:spacing w:after="0" w:line="240" w:lineRule="auto"/>
      </w:pPr>
      <w:r>
        <w:t xml:space="preserve">SOWAS VON SUPER! wurde von Skandinaviens größtem Animationsstudio </w:t>
      </w:r>
      <w:proofErr w:type="spellStart"/>
      <w:r>
        <w:t>Qvisten</w:t>
      </w:r>
      <w:proofErr w:type="spellEnd"/>
      <w:r>
        <w:t xml:space="preserve"> Animation produziert. Regie führte Norwegens Top-Animator </w:t>
      </w:r>
      <w:proofErr w:type="spellStart"/>
      <w:r>
        <w:t>Rasmus</w:t>
      </w:r>
      <w:proofErr w:type="spellEnd"/>
      <w:r>
        <w:t xml:space="preserve"> A. </w:t>
      </w:r>
      <w:proofErr w:type="spellStart"/>
      <w:r>
        <w:t>Sivertsen</w:t>
      </w:r>
      <w:proofErr w:type="spellEnd"/>
      <w:r>
        <w:t xml:space="preserve"> und griff dabei auf das Charakterdesign von Carter Goodrich (COCO, ICH – EINFACH UNVERBESSERLICH) zurück. Das Ergebnis: Ein Animationsspaß für die ganze Familie! SOWAS VON SUPER! feierte seine internationale Premiere auf der Berlinale 2023 in der Sektion „Generation </w:t>
      </w:r>
      <w:proofErr w:type="spellStart"/>
      <w:r>
        <w:t>Kplus</w:t>
      </w:r>
      <w:proofErr w:type="spellEnd"/>
      <w:r>
        <w:t>“.</w:t>
      </w:r>
    </w:p>
    <w:p w:rsidR="00157957" w:rsidRDefault="00157957" w:rsidP="00ED0F22">
      <w:pPr>
        <w:spacing w:after="0" w:line="240" w:lineRule="auto"/>
      </w:pPr>
      <w:r>
        <w:t>SOWAS VON SUPER! erhielt von der FBW das Prädikat „besonders wertvoll“.</w:t>
      </w:r>
    </w:p>
    <w:p w:rsidR="008D6484" w:rsidRDefault="008D6484" w:rsidP="00ED0F22">
      <w:pPr>
        <w:spacing w:after="0" w:line="240" w:lineRule="auto"/>
      </w:pPr>
    </w:p>
    <w:p w:rsidR="00CF0F64" w:rsidRDefault="00CF0F64" w:rsidP="00ED0F22">
      <w:pPr>
        <w:spacing w:after="0" w:line="240" w:lineRule="auto"/>
      </w:pPr>
    </w:p>
    <w:p w:rsidR="00157957" w:rsidRDefault="00157957" w:rsidP="00ED0F22">
      <w:pPr>
        <w:spacing w:after="0" w:line="240" w:lineRule="auto"/>
      </w:pPr>
    </w:p>
    <w:p w:rsidR="00100C5D" w:rsidRPr="0090163E" w:rsidRDefault="00100C5D" w:rsidP="00ED0F22">
      <w:pPr>
        <w:spacing w:after="0" w:line="240" w:lineRule="auto"/>
        <w:rPr>
          <w:b/>
          <w:lang w:val="en-GB"/>
        </w:rPr>
      </w:pPr>
      <w:r w:rsidRPr="0090163E">
        <w:rPr>
          <w:b/>
          <w:lang w:val="en-GB"/>
        </w:rPr>
        <w:t>Facts</w:t>
      </w:r>
    </w:p>
    <w:p w:rsidR="008D6484" w:rsidRPr="008D6484" w:rsidRDefault="008D6484" w:rsidP="00ED0F22">
      <w:pPr>
        <w:spacing w:after="0" w:line="240" w:lineRule="auto"/>
        <w:rPr>
          <w:lang w:val="en-GB"/>
        </w:rPr>
      </w:pPr>
      <w:proofErr w:type="spellStart"/>
      <w:r w:rsidRPr="008D6484">
        <w:rPr>
          <w:lang w:val="en-GB"/>
        </w:rPr>
        <w:t>Originaltitel</w:t>
      </w:r>
      <w:proofErr w:type="spellEnd"/>
      <w:r w:rsidRPr="008D6484">
        <w:rPr>
          <w:lang w:val="en-GB"/>
        </w:rPr>
        <w:t>: HELT SUPER</w:t>
      </w:r>
    </w:p>
    <w:p w:rsidR="008D6484" w:rsidRPr="0090163E" w:rsidRDefault="008D6484" w:rsidP="00ED0F22">
      <w:pPr>
        <w:spacing w:after="0" w:line="240" w:lineRule="auto"/>
        <w:rPr>
          <w:lang w:val="en-GB"/>
        </w:rPr>
      </w:pPr>
      <w:r w:rsidRPr="0090163E">
        <w:rPr>
          <w:lang w:val="en-GB"/>
        </w:rPr>
        <w:t>Genre: Family / Animation</w:t>
      </w:r>
    </w:p>
    <w:p w:rsidR="008D6484" w:rsidRDefault="008D6484" w:rsidP="00ED0F22">
      <w:pPr>
        <w:spacing w:after="0" w:line="240" w:lineRule="auto"/>
      </w:pPr>
      <w:r>
        <w:t>Herstellungsland / -jahr: Norwegen / 2022</w:t>
      </w:r>
    </w:p>
    <w:p w:rsidR="008D6484" w:rsidRDefault="00C24B53" w:rsidP="00ED0F22">
      <w:pPr>
        <w:spacing w:after="0" w:line="240" w:lineRule="auto"/>
      </w:pPr>
      <w:r>
        <w:t>Laufzeit: ca. 77</w:t>
      </w:r>
      <w:r w:rsidR="008D6484">
        <w:t xml:space="preserve"> Min.</w:t>
      </w:r>
    </w:p>
    <w:p w:rsidR="008D6484" w:rsidRDefault="008D6484" w:rsidP="00ED0F22">
      <w:pPr>
        <w:spacing w:after="0" w:line="240" w:lineRule="auto"/>
      </w:pPr>
      <w:r>
        <w:t xml:space="preserve">Regie: </w:t>
      </w:r>
      <w:proofErr w:type="spellStart"/>
      <w:r>
        <w:t>Rasmus</w:t>
      </w:r>
      <w:proofErr w:type="spellEnd"/>
      <w:r>
        <w:t xml:space="preserve"> A. </w:t>
      </w:r>
      <w:proofErr w:type="spellStart"/>
      <w:r>
        <w:t>Sivertsen</w:t>
      </w:r>
      <w:proofErr w:type="spellEnd"/>
    </w:p>
    <w:p w:rsidR="008D6484" w:rsidRDefault="008D6484" w:rsidP="00ED0F22">
      <w:pPr>
        <w:spacing w:after="0" w:line="240" w:lineRule="auto"/>
      </w:pPr>
      <w:r>
        <w:t xml:space="preserve">Drehbuch: Kamilla </w:t>
      </w:r>
      <w:proofErr w:type="spellStart"/>
      <w:r>
        <w:t>Krogsveen</w:t>
      </w:r>
      <w:proofErr w:type="spellEnd"/>
    </w:p>
    <w:p w:rsidR="008D6484" w:rsidRDefault="008D6484" w:rsidP="00ED0F22">
      <w:pPr>
        <w:spacing w:after="0" w:line="240" w:lineRule="auto"/>
      </w:pPr>
      <w:r>
        <w:t>Charakterdesign: Carter Goodrich</w:t>
      </w:r>
    </w:p>
    <w:p w:rsidR="008D6484" w:rsidRDefault="008D6484" w:rsidP="00ED0F22">
      <w:pPr>
        <w:spacing w:after="0" w:line="240" w:lineRule="auto"/>
      </w:pPr>
      <w:r>
        <w:t xml:space="preserve">Produktion: </w:t>
      </w:r>
      <w:proofErr w:type="spellStart"/>
      <w:r>
        <w:t>Qvisten</w:t>
      </w:r>
      <w:proofErr w:type="spellEnd"/>
      <w:r>
        <w:t xml:space="preserve"> Animation</w:t>
      </w:r>
    </w:p>
    <w:p w:rsidR="008D6484" w:rsidRDefault="008D6484" w:rsidP="00ED0F22">
      <w:pPr>
        <w:spacing w:after="0" w:line="240" w:lineRule="auto"/>
      </w:pPr>
      <w:r>
        <w:t xml:space="preserve">Sprachfassung: </w:t>
      </w:r>
      <w:proofErr w:type="spellStart"/>
      <w:r>
        <w:t>dtF</w:t>
      </w:r>
      <w:proofErr w:type="spellEnd"/>
    </w:p>
    <w:p w:rsidR="008D6484" w:rsidRPr="0090163E" w:rsidRDefault="008D6484" w:rsidP="00ED0F22">
      <w:pPr>
        <w:spacing w:after="0" w:line="240" w:lineRule="auto"/>
      </w:pPr>
      <w:r w:rsidRPr="0090163E">
        <w:t>Format: DCP, Blu-ray</w:t>
      </w:r>
    </w:p>
    <w:p w:rsidR="008D6484" w:rsidRDefault="00582572" w:rsidP="00ED0F22">
      <w:pPr>
        <w:spacing w:after="0" w:line="240" w:lineRule="auto"/>
      </w:pPr>
      <w:r>
        <w:t>FSK: ab 0 Jahren freigegeben</w:t>
      </w:r>
    </w:p>
    <w:p w:rsidR="00CF0F64" w:rsidRDefault="00CF0F64" w:rsidP="00ED0F22">
      <w:pPr>
        <w:spacing w:after="0" w:line="240" w:lineRule="auto"/>
      </w:pPr>
    </w:p>
    <w:p w:rsidR="004872AE" w:rsidRDefault="00157957" w:rsidP="00CF0F64">
      <w:pPr>
        <w:spacing w:after="0" w:line="240" w:lineRule="auto"/>
        <w:jc w:val="center"/>
        <w:rPr>
          <w:b/>
        </w:rPr>
      </w:pPr>
      <w:r>
        <w:rPr>
          <w:noProof/>
          <w:lang w:eastAsia="de-DE"/>
        </w:rPr>
        <w:drawing>
          <wp:inline distT="0" distB="0" distL="0" distR="0">
            <wp:extent cx="4338000" cy="2941200"/>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dvigogfa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38000" cy="2941200"/>
                    </a:xfrm>
                    <a:prstGeom prst="rect">
                      <a:avLst/>
                    </a:prstGeom>
                  </pic:spPr>
                </pic:pic>
              </a:graphicData>
            </a:graphic>
          </wp:inline>
        </w:drawing>
      </w:r>
      <w:r w:rsidR="004872AE">
        <w:rPr>
          <w:b/>
        </w:rPr>
        <w:br w:type="page"/>
      </w:r>
    </w:p>
    <w:p w:rsidR="00CF0F64" w:rsidRDefault="00CF0F64" w:rsidP="00ED0F22">
      <w:pPr>
        <w:spacing w:after="0" w:line="240" w:lineRule="auto"/>
        <w:rPr>
          <w:b/>
        </w:rPr>
      </w:pPr>
    </w:p>
    <w:p w:rsidR="00CF0F64" w:rsidRDefault="00CF0F64" w:rsidP="00ED0F22">
      <w:pPr>
        <w:spacing w:after="0" w:line="240" w:lineRule="auto"/>
        <w:rPr>
          <w:b/>
        </w:rPr>
      </w:pPr>
    </w:p>
    <w:p w:rsidR="008D6484" w:rsidRPr="00B52A39" w:rsidRDefault="00100C5D" w:rsidP="00ED0F22">
      <w:pPr>
        <w:spacing w:after="0" w:line="240" w:lineRule="auto"/>
        <w:rPr>
          <w:b/>
        </w:rPr>
      </w:pPr>
      <w:proofErr w:type="spellStart"/>
      <w:r w:rsidRPr="00B52A39">
        <w:rPr>
          <w:b/>
        </w:rPr>
        <w:t>Rasmus</w:t>
      </w:r>
      <w:proofErr w:type="spellEnd"/>
      <w:r w:rsidRPr="00B52A39">
        <w:rPr>
          <w:b/>
        </w:rPr>
        <w:t xml:space="preserve"> A. </w:t>
      </w:r>
      <w:proofErr w:type="spellStart"/>
      <w:r w:rsidRPr="00B52A39">
        <w:rPr>
          <w:b/>
        </w:rPr>
        <w:t>Sivertsen</w:t>
      </w:r>
      <w:proofErr w:type="spellEnd"/>
      <w:r w:rsidRPr="00B52A39">
        <w:rPr>
          <w:b/>
        </w:rPr>
        <w:t xml:space="preserve"> (Regie)</w:t>
      </w:r>
    </w:p>
    <w:p w:rsidR="00100C5D" w:rsidRDefault="00B52A39" w:rsidP="00ED0F22">
      <w:pPr>
        <w:spacing w:after="0" w:line="240" w:lineRule="auto"/>
      </w:pPr>
      <w:proofErr w:type="spellStart"/>
      <w:r w:rsidRPr="00B52A39">
        <w:t>Rasmus</w:t>
      </w:r>
      <w:proofErr w:type="spellEnd"/>
      <w:r w:rsidRPr="00B52A39">
        <w:t xml:space="preserve"> A</w:t>
      </w:r>
      <w:r>
        <w:t xml:space="preserve">. </w:t>
      </w:r>
      <w:proofErr w:type="spellStart"/>
      <w:r>
        <w:t>Sivertsen</w:t>
      </w:r>
      <w:proofErr w:type="spellEnd"/>
      <w:r>
        <w:t xml:space="preserve">, der für die Regie bei SOWAS VON SUPER! verantwortlich zeichnet, ist einer der produktivsten Filmemacher Skandinaviens. Seine Filme wurden im Wettbewerb verschiedener Festivals gezeigt, darunter in </w:t>
      </w:r>
      <w:proofErr w:type="spellStart"/>
      <w:r>
        <w:t>Annecy</w:t>
      </w:r>
      <w:proofErr w:type="spellEnd"/>
      <w:r>
        <w:t xml:space="preserve">, auf der Berlinale, in Shanghai und in </w:t>
      </w:r>
      <w:proofErr w:type="spellStart"/>
      <w:r>
        <w:t>Giffoni</w:t>
      </w:r>
      <w:proofErr w:type="spellEnd"/>
      <w:r>
        <w:t xml:space="preserve">, um nur einige zu nennen. </w:t>
      </w:r>
      <w:r w:rsidR="000B161D">
        <w:t xml:space="preserve">Er studierte an Norwegens Hochschule </w:t>
      </w:r>
      <w:proofErr w:type="spellStart"/>
      <w:r w:rsidR="000B161D" w:rsidRPr="00AE0805">
        <w:rPr>
          <w:i/>
        </w:rPr>
        <w:t>Volda</w:t>
      </w:r>
      <w:proofErr w:type="spellEnd"/>
      <w:r w:rsidR="000B161D">
        <w:t xml:space="preserve"> Animation und ist seit 1996 Miteigentümer von </w:t>
      </w:r>
      <w:proofErr w:type="spellStart"/>
      <w:r w:rsidR="000B161D">
        <w:t>Qvisten</w:t>
      </w:r>
      <w:proofErr w:type="spellEnd"/>
      <w:r w:rsidR="000B161D">
        <w:t xml:space="preserve"> Animation, einem der größten skandinavischen Animationsstudios. </w:t>
      </w:r>
    </w:p>
    <w:p w:rsidR="000B161D" w:rsidRDefault="000B161D" w:rsidP="00ED0F22">
      <w:pPr>
        <w:spacing w:after="0" w:line="240" w:lineRule="auto"/>
      </w:pPr>
      <w:r>
        <w:t xml:space="preserve">Seine </w:t>
      </w:r>
      <w:proofErr w:type="spellStart"/>
      <w:r>
        <w:t>Regiecredits</w:t>
      </w:r>
      <w:proofErr w:type="spellEnd"/>
      <w:r>
        <w:t xml:space="preserve"> umfassen neben mehreren Animationsserien, die er fürs Fernsehen inszenierte, und zahl</w:t>
      </w:r>
      <w:r w:rsidR="00AE0805">
        <w:t>r</w:t>
      </w:r>
      <w:r>
        <w:t>eich</w:t>
      </w:r>
      <w:r w:rsidR="00AE0805">
        <w:t>en Werbeclips auch zwölf Langfilme. D</w:t>
      </w:r>
      <w:r>
        <w:t xml:space="preserve">arunter </w:t>
      </w:r>
      <w:r w:rsidR="00AE0805">
        <w:t xml:space="preserve">sind </w:t>
      </w:r>
      <w:r>
        <w:t xml:space="preserve">KURT BLIR GRUSOM (2008), </w:t>
      </w:r>
      <w:r w:rsidR="00A4751B">
        <w:t xml:space="preserve">jeweils </w:t>
      </w:r>
      <w:r>
        <w:t>zwei Filme um PE</w:t>
      </w:r>
      <w:r w:rsidR="00A4751B">
        <w:t>LLE POLITIBIL (2010, 2013) und</w:t>
      </w:r>
      <w:r>
        <w:t xml:space="preserve"> LOUIS &amp; LUCA (2015, 2018), </w:t>
      </w:r>
      <w:r w:rsidR="00A4751B">
        <w:t xml:space="preserve">außerdem </w:t>
      </w:r>
      <w:r w:rsidRPr="000B161D">
        <w:t>KÄPT'N SÄBELZAHN UND DER MAGISCHE DIAMANT</w:t>
      </w:r>
      <w:r>
        <w:t xml:space="preserve"> (2019) und </w:t>
      </w:r>
      <w:r w:rsidRPr="000B161D">
        <w:t>FOLK OG RØVERE I KARDEMOMME</w:t>
      </w:r>
      <w:r>
        <w:t xml:space="preserve"> (2022), der auf einem der beliebtesten norwegischen Kinderbüchern basiert.</w:t>
      </w:r>
    </w:p>
    <w:p w:rsidR="003C7A23" w:rsidRDefault="003C7A23" w:rsidP="00ED0F22">
      <w:pPr>
        <w:spacing w:after="0" w:line="240" w:lineRule="auto"/>
      </w:pPr>
    </w:p>
    <w:p w:rsidR="003C7A23" w:rsidRDefault="003C7A23" w:rsidP="00ED0F22">
      <w:pPr>
        <w:spacing w:after="0" w:line="240" w:lineRule="auto"/>
      </w:pPr>
      <w:r>
        <w:t>Sein aktueller Film SOWAS VON SUPER! startet nun in den deutsche</w:t>
      </w:r>
      <w:r w:rsidR="00AE0805">
        <w:t>n</w:t>
      </w:r>
      <w:r>
        <w:t xml:space="preserve"> Kinos. </w:t>
      </w:r>
    </w:p>
    <w:p w:rsidR="003C7A23" w:rsidRDefault="003C7A23" w:rsidP="00ED0F22">
      <w:pPr>
        <w:spacing w:after="0" w:line="240" w:lineRule="auto"/>
      </w:pPr>
    </w:p>
    <w:p w:rsidR="003C7A23" w:rsidRDefault="003C7A23" w:rsidP="00ED0F22">
      <w:pPr>
        <w:spacing w:after="0" w:line="240" w:lineRule="auto"/>
      </w:pPr>
      <w:r>
        <w:t>„Ich wollte mit dem Superhelden</w:t>
      </w:r>
      <w:r w:rsidR="00AE0805">
        <w:t>g</w:t>
      </w:r>
      <w:r>
        <w:t xml:space="preserve">enre etwas </w:t>
      </w:r>
      <w:r w:rsidR="00AE0805">
        <w:t>Neues</w:t>
      </w:r>
      <w:r>
        <w:t xml:space="preserve"> ausprobieren: Eine Kombination aus </w:t>
      </w:r>
      <w:proofErr w:type="spellStart"/>
      <w:r>
        <w:t>over</w:t>
      </w:r>
      <w:proofErr w:type="spellEnd"/>
      <w:r>
        <w:t>-</w:t>
      </w:r>
      <w:proofErr w:type="spellStart"/>
      <w:r>
        <w:t>the</w:t>
      </w:r>
      <w:proofErr w:type="spellEnd"/>
      <w:r>
        <w:t xml:space="preserve">-top </w:t>
      </w:r>
      <w:r w:rsidR="0057278A">
        <w:t>Action</w:t>
      </w:r>
      <w:r>
        <w:t xml:space="preserve"> und einem bodenständigen, nordischen Realismus.</w:t>
      </w:r>
      <w:r w:rsidR="0057278A">
        <w:t>“</w:t>
      </w:r>
    </w:p>
    <w:p w:rsidR="003C7A23" w:rsidRDefault="003C7A23" w:rsidP="00ED0F22">
      <w:pPr>
        <w:spacing w:after="0" w:line="240" w:lineRule="auto"/>
        <w:jc w:val="right"/>
      </w:pPr>
      <w:proofErr w:type="spellStart"/>
      <w:r>
        <w:t>Rasmus</w:t>
      </w:r>
      <w:proofErr w:type="spellEnd"/>
      <w:r>
        <w:t xml:space="preserve"> A. </w:t>
      </w:r>
      <w:proofErr w:type="spellStart"/>
      <w:r>
        <w:t>Sivertsen</w:t>
      </w:r>
      <w:proofErr w:type="spellEnd"/>
    </w:p>
    <w:p w:rsidR="0057278A" w:rsidRDefault="0057278A" w:rsidP="00ED0F22">
      <w:pPr>
        <w:spacing w:after="0" w:line="240" w:lineRule="auto"/>
        <w:jc w:val="right"/>
      </w:pPr>
    </w:p>
    <w:p w:rsidR="0057278A" w:rsidRDefault="0057278A" w:rsidP="00ED0F22">
      <w:pPr>
        <w:spacing w:after="0" w:line="240" w:lineRule="auto"/>
      </w:pPr>
    </w:p>
    <w:p w:rsidR="00CF0F64" w:rsidRDefault="00CF0F64" w:rsidP="00ED0F22">
      <w:pPr>
        <w:spacing w:after="0" w:line="240" w:lineRule="auto"/>
      </w:pPr>
    </w:p>
    <w:p w:rsidR="0057278A" w:rsidRPr="0057278A" w:rsidRDefault="0057278A" w:rsidP="00ED0F22">
      <w:pPr>
        <w:spacing w:after="0" w:line="240" w:lineRule="auto"/>
        <w:rPr>
          <w:b/>
        </w:rPr>
      </w:pPr>
      <w:proofErr w:type="spellStart"/>
      <w:r w:rsidRPr="0057278A">
        <w:rPr>
          <w:b/>
        </w:rPr>
        <w:t>Director’s</w:t>
      </w:r>
      <w:proofErr w:type="spellEnd"/>
      <w:r w:rsidRPr="0057278A">
        <w:rPr>
          <w:b/>
        </w:rPr>
        <w:t xml:space="preserve"> Statement</w:t>
      </w:r>
    </w:p>
    <w:p w:rsidR="0057278A" w:rsidRDefault="00380932" w:rsidP="00ED0F22">
      <w:pPr>
        <w:spacing w:after="0" w:line="240" w:lineRule="auto"/>
      </w:pPr>
      <w:r>
        <w:t xml:space="preserve">Mit SOWAS VON SUPER! wollte ich einen </w:t>
      </w:r>
      <w:r w:rsidR="00744268">
        <w:t xml:space="preserve">herzerwärmenden, lustigen und spektakulären Superheldenfilm für die ganze Familie inszenieren. </w:t>
      </w:r>
      <w:r w:rsidR="00D058A1">
        <w:t xml:space="preserve">Er erzählt die Geschichte von </w:t>
      </w:r>
      <w:proofErr w:type="spellStart"/>
      <w:r w:rsidR="00D058A1">
        <w:t>Hedvig</w:t>
      </w:r>
      <w:proofErr w:type="spellEnd"/>
      <w:r w:rsidR="00D058A1">
        <w:t>, einem unbeschwerten elfjährigen Mädchen, das sich ihre Zeit mit Games vertreibt, aber plötzlich gezwu</w:t>
      </w:r>
      <w:r w:rsidR="00AE0805">
        <w:t>ngen ist, den Job als Superheldi</w:t>
      </w:r>
      <w:r w:rsidR="00D058A1">
        <w:t xml:space="preserve">n der Stadt zu übernehmen. Sie besitzt keine der Fähigkeiten, die sie als Superheldin nötig hat, ganz im Gegenteil. Sie ist kurzsichtig und ungeschickt. Im Laufe der Handlung muss </w:t>
      </w:r>
      <w:proofErr w:type="spellStart"/>
      <w:r w:rsidR="00D058A1">
        <w:t>Hedvig</w:t>
      </w:r>
      <w:proofErr w:type="spellEnd"/>
      <w:r w:rsidR="00D058A1">
        <w:t xml:space="preserve"> ihren eigenen Weg finden, um zu einer Superheldin zu werden … Aber muss sie überhaupt so </w:t>
      </w:r>
      <w:r w:rsidR="00AE0805">
        <w:t>„</w:t>
      </w:r>
      <w:r w:rsidR="00D058A1">
        <w:t>super</w:t>
      </w:r>
      <w:r w:rsidR="00AE0805">
        <w:t>“</w:t>
      </w:r>
      <w:r w:rsidR="00D058A1">
        <w:t xml:space="preserve"> sein?</w:t>
      </w:r>
    </w:p>
    <w:p w:rsidR="00C35808" w:rsidRDefault="00C35808" w:rsidP="00ED0F22">
      <w:pPr>
        <w:spacing w:after="0" w:line="240" w:lineRule="auto"/>
      </w:pPr>
      <w:r>
        <w:t xml:space="preserve">SOWAS VON SUPER! </w:t>
      </w:r>
      <w:r w:rsidR="00C31B6A">
        <w:t>ist ein originäres Superheldenkonzept und basiert nicht auf bekannten Marken. Der Film kombiniert das klassische Superheldengenre mit einem bodenständigen, nordischen Alltag und zeigt einen ganz neuen Superhelden: Superlöwe!</w:t>
      </w:r>
    </w:p>
    <w:p w:rsidR="00C31B6A" w:rsidRDefault="001246B5" w:rsidP="00ED0F22">
      <w:pPr>
        <w:spacing w:after="0" w:line="240" w:lineRule="auto"/>
      </w:pPr>
      <w:r>
        <w:t xml:space="preserve">Superlöwe ist der große Beschützer einer kleinen Stadt, die an den Fjorden liegt. Die Menschen, die in der Stadt leben, sind verwöhnt und setzen voraus, dass Superlöwe alles für sie in Ordnung bringt. Die Verantwortung, die auf </w:t>
      </w:r>
      <w:proofErr w:type="spellStart"/>
      <w:r>
        <w:t>Hedvigs</w:t>
      </w:r>
      <w:proofErr w:type="spellEnd"/>
      <w:r>
        <w:t xml:space="preserve"> Schultern lastet, als sie ihren Vater als Superlöwin ersetzen muss, ist daher schwer. </w:t>
      </w:r>
    </w:p>
    <w:p w:rsidR="00101568" w:rsidRDefault="00101568" w:rsidP="00ED0F22">
      <w:pPr>
        <w:spacing w:after="0" w:line="240" w:lineRule="auto"/>
      </w:pPr>
      <w:r>
        <w:t xml:space="preserve">Es war inspirierend, die Möglichkeit zu erhalten, eine zeitgemäße Geschichte zu erzählen. </w:t>
      </w:r>
      <w:r w:rsidR="00C84DD5">
        <w:t>Der Film spielt in der modernen Welt und behandelt r</w:t>
      </w:r>
      <w:r w:rsidR="00AE0805">
        <w:t>elevante heutige Themen, z. B. wie</w:t>
      </w:r>
      <w:r w:rsidR="00C84DD5">
        <w:t xml:space="preserve"> Kinder mit dem hohen Erwartungsdruck ihrer Eltern und Umgebung um</w:t>
      </w:r>
      <w:r w:rsidR="00AE0805">
        <w:t>gehen.</w:t>
      </w:r>
      <w:r w:rsidR="00C84DD5">
        <w:t xml:space="preserve"> Das ist ein Thema, das mir als Vater sehr am Herzen liegt. Viele Kinder fühlen einen großen Druck, perfekt zu sein, sei es durch </w:t>
      </w:r>
      <w:proofErr w:type="spellStart"/>
      <w:r w:rsidR="00C84DD5">
        <w:t>Social</w:t>
      </w:r>
      <w:proofErr w:type="spellEnd"/>
      <w:r w:rsidR="00C84DD5">
        <w:t xml:space="preserve"> Media, di</w:t>
      </w:r>
      <w:r w:rsidR="00AE0805">
        <w:t>e Schule, ihre Familie und ihre</w:t>
      </w:r>
      <w:r w:rsidR="00C84DD5">
        <w:t xml:space="preserve"> Freunde. Der Film diskutiert, ob man wirklich „super“ sein muss, oder ob es nicht okay ist, einfach man selbst zu sein, auch unvollkommen.</w:t>
      </w:r>
      <w:r w:rsidR="00ED096F">
        <w:t xml:space="preserve"> Die Animationstechnik gibt mir die Möglichkeit, spielerisch, satirisch und humorvoll an diese Themen heranzugehen. </w:t>
      </w:r>
    </w:p>
    <w:p w:rsidR="00ED096F" w:rsidRDefault="009843A0" w:rsidP="00ED0F22">
      <w:pPr>
        <w:spacing w:after="0" w:line="240" w:lineRule="auto"/>
      </w:pPr>
      <w:r>
        <w:t xml:space="preserve">Gaming ist die bevorzugte Freizeitaktivität vieler Kids. Es ist ihre gesellschaftliche Bühne. Ich selbst bin ein Gaming-Fan und wollte daher, dass es ein Bestandteil der Geschichte wird. Ich wollte zeigen, dass Gaming auch eine Superkraft sein kann. Außerdem steuert </w:t>
      </w:r>
      <w:r w:rsidR="00D365F7">
        <w:t>es</w:t>
      </w:r>
      <w:r>
        <w:t xml:space="preserve"> visuell und musikalisch einiges zum Film bei. </w:t>
      </w:r>
    </w:p>
    <w:p w:rsidR="00CF0F64" w:rsidRDefault="00CF0F64">
      <w:pPr>
        <w:rPr>
          <w:b/>
        </w:rPr>
      </w:pPr>
      <w:r>
        <w:rPr>
          <w:b/>
        </w:rPr>
        <w:br w:type="page"/>
      </w:r>
    </w:p>
    <w:p w:rsidR="00CF0F64" w:rsidRDefault="00CF0F64" w:rsidP="00ED0F22">
      <w:pPr>
        <w:spacing w:after="0" w:line="240" w:lineRule="auto"/>
        <w:rPr>
          <w:b/>
        </w:rPr>
      </w:pPr>
    </w:p>
    <w:p w:rsidR="00CF0F64" w:rsidRDefault="00CF0F64" w:rsidP="00ED0F22">
      <w:pPr>
        <w:spacing w:after="0" w:line="240" w:lineRule="auto"/>
        <w:rPr>
          <w:b/>
        </w:rPr>
      </w:pPr>
    </w:p>
    <w:p w:rsidR="003C7A23" w:rsidRDefault="0002250E" w:rsidP="00ED0F22">
      <w:pPr>
        <w:spacing w:after="0" w:line="240" w:lineRule="auto"/>
        <w:rPr>
          <w:b/>
        </w:rPr>
      </w:pPr>
      <w:r w:rsidRPr="0002250E">
        <w:rPr>
          <w:b/>
        </w:rPr>
        <w:t>Carter Goodrich (Charakterdesign)</w:t>
      </w:r>
    </w:p>
    <w:p w:rsidR="0002250E" w:rsidRDefault="00AE0805" w:rsidP="00ED0F22">
      <w:pPr>
        <w:spacing w:after="0" w:line="240" w:lineRule="auto"/>
      </w:pPr>
      <w:r>
        <w:t xml:space="preserve">Nach einer Ausbildung an der </w:t>
      </w:r>
      <w:r w:rsidRPr="00AE0805">
        <w:rPr>
          <w:i/>
        </w:rPr>
        <w:t xml:space="preserve">Rhode Island School </w:t>
      </w:r>
      <w:proofErr w:type="spellStart"/>
      <w:r w:rsidRPr="00AE0805">
        <w:rPr>
          <w:i/>
        </w:rPr>
        <w:t>of</w:t>
      </w:r>
      <w:proofErr w:type="spellEnd"/>
      <w:r w:rsidRPr="00AE0805">
        <w:rPr>
          <w:i/>
        </w:rPr>
        <w:t xml:space="preserve"> Design</w:t>
      </w:r>
      <w:r>
        <w:t xml:space="preserve"> begann Carter Goodrich </w:t>
      </w:r>
      <w:r w:rsidR="005B4C0B">
        <w:t xml:space="preserve">seine Karriere als freiberuflicher Illustrator. Er lebt und arbeitet in New York City. Seine Buchillustrationen wurden zweimal mit dem Society </w:t>
      </w:r>
      <w:proofErr w:type="spellStart"/>
      <w:r w:rsidR="005B4C0B">
        <w:t>of</w:t>
      </w:r>
      <w:proofErr w:type="spellEnd"/>
      <w:r w:rsidR="005B4C0B">
        <w:t xml:space="preserve"> Illustrators Gold </w:t>
      </w:r>
      <w:proofErr w:type="spellStart"/>
      <w:r w:rsidR="005B4C0B">
        <w:t>Metal</w:t>
      </w:r>
      <w:proofErr w:type="spellEnd"/>
      <w:r w:rsidR="005B4C0B">
        <w:t xml:space="preserve"> Award ausgezeichnet</w:t>
      </w:r>
      <w:r w:rsidR="007571E1">
        <w:t>. Bisher</w:t>
      </w:r>
      <w:r w:rsidR="005B4C0B">
        <w:t xml:space="preserve"> 21-mal gestaltete er die Titelseite des New Yorker.</w:t>
      </w:r>
    </w:p>
    <w:p w:rsidR="004A6077" w:rsidRDefault="004A6077" w:rsidP="00ED0F22">
      <w:pPr>
        <w:spacing w:after="0" w:line="240" w:lineRule="auto"/>
      </w:pPr>
      <w:r>
        <w:t xml:space="preserve">Goodrichs Arbeit im Charakterdesign begann mit </w:t>
      </w:r>
      <w:proofErr w:type="spellStart"/>
      <w:r>
        <w:t>DreamWorks</w:t>
      </w:r>
      <w:proofErr w:type="spellEnd"/>
      <w:r>
        <w:t xml:space="preserve"> erstem Animationsfilm DER PRINZ VON ÄGYPTEN (1998). Es folgten SINBAD, MONSTER AG, FINDET NEMO, </w:t>
      </w:r>
      <w:r w:rsidRPr="004A6077">
        <w:t>RATATOUILLE</w:t>
      </w:r>
      <w:r>
        <w:t xml:space="preserve">, MERIDA – LEGENDE DER HIGHLANDS, HOTEL </w:t>
      </w:r>
      <w:r w:rsidRPr="004A6077">
        <w:t>TRANSSILVANIEN</w:t>
      </w:r>
      <w:r>
        <w:t xml:space="preserve">, DIE CROODS, COCO – LEBENDIGER ALS DAS LEBEN! und ICH – EINFACH UNVERBESSERLICH. Für sein Charakterdesign an diesen und anderen Filmen wurde Carter Goodrich sechsmal für den ASIFA Annie Award nominiert und </w:t>
      </w:r>
      <w:r w:rsidR="00AE0805">
        <w:t xml:space="preserve">gewann </w:t>
      </w:r>
      <w:r>
        <w:t xml:space="preserve">den Preis für </w:t>
      </w:r>
      <w:r w:rsidRPr="004A6077">
        <w:t>RATATOUILLE</w:t>
      </w:r>
      <w:r>
        <w:t xml:space="preserve"> und DIE CROODS. </w:t>
      </w:r>
    </w:p>
    <w:p w:rsidR="004A6077" w:rsidRDefault="004A6077" w:rsidP="00ED0F22">
      <w:pPr>
        <w:spacing w:after="0" w:line="240" w:lineRule="auto"/>
      </w:pPr>
    </w:p>
    <w:p w:rsidR="00CF0F64" w:rsidRDefault="00CF0F64" w:rsidP="00ED0F22">
      <w:pPr>
        <w:spacing w:after="0" w:line="240" w:lineRule="auto"/>
      </w:pPr>
    </w:p>
    <w:p w:rsidR="004A6077" w:rsidRDefault="004A6077" w:rsidP="00ED0F22">
      <w:pPr>
        <w:spacing w:after="0" w:line="240" w:lineRule="auto"/>
      </w:pPr>
    </w:p>
    <w:p w:rsidR="004A6077" w:rsidRPr="004A6077" w:rsidRDefault="004A6077" w:rsidP="00ED0F22">
      <w:pPr>
        <w:spacing w:after="0" w:line="240" w:lineRule="auto"/>
        <w:rPr>
          <w:b/>
        </w:rPr>
      </w:pPr>
      <w:r w:rsidRPr="004A6077">
        <w:rPr>
          <w:b/>
        </w:rPr>
        <w:t xml:space="preserve">Kamilla </w:t>
      </w:r>
      <w:proofErr w:type="spellStart"/>
      <w:r w:rsidRPr="004A6077">
        <w:rPr>
          <w:b/>
        </w:rPr>
        <w:t>Krogsveen</w:t>
      </w:r>
      <w:proofErr w:type="spellEnd"/>
      <w:r w:rsidRPr="004A6077">
        <w:rPr>
          <w:b/>
        </w:rPr>
        <w:t xml:space="preserve"> (Drehbuch)</w:t>
      </w:r>
    </w:p>
    <w:p w:rsidR="004A6077" w:rsidRDefault="006569CD" w:rsidP="00ED0F22">
      <w:pPr>
        <w:spacing w:after="0" w:line="240" w:lineRule="auto"/>
      </w:pPr>
      <w:r>
        <w:t xml:space="preserve">Kamilla </w:t>
      </w:r>
      <w:proofErr w:type="spellStart"/>
      <w:r>
        <w:t>Krogsveen</w:t>
      </w:r>
      <w:proofErr w:type="spellEnd"/>
      <w:r>
        <w:t xml:space="preserve"> gab ihr Debüt als Drehbuchautorin mit Anne </w:t>
      </w:r>
      <w:proofErr w:type="spellStart"/>
      <w:r>
        <w:t>Sewitskys</w:t>
      </w:r>
      <w:proofErr w:type="spellEnd"/>
      <w:r>
        <w:t xml:space="preserve"> Film ANNE LIEBT PHILIPP (2011)</w:t>
      </w:r>
      <w:r w:rsidR="00B16E42">
        <w:t xml:space="preserve">. Der Film wurde </w:t>
      </w:r>
      <w:r w:rsidR="00532071">
        <w:t>von der Presse hoch gelobt</w:t>
      </w:r>
      <w:r w:rsidR="00B16E42">
        <w:t xml:space="preserve"> und als erster norwegischer Film ins Programm der Berlinale Sektion „Generation“ aufgenommen. </w:t>
      </w:r>
      <w:proofErr w:type="spellStart"/>
      <w:r w:rsidR="00B16E42">
        <w:t>Krogsveen</w:t>
      </w:r>
      <w:proofErr w:type="spellEnd"/>
      <w:r w:rsidR="00B16E42">
        <w:t xml:space="preserve"> zeichnet</w:t>
      </w:r>
      <w:r w:rsidR="00532071">
        <w:t>e</w:t>
      </w:r>
      <w:r w:rsidR="00B16E42">
        <w:t xml:space="preserve"> auch für das Skript von DIE LEGENDE VOM WEIHNACHTSSTERN (2012, Regie: Nils </w:t>
      </w:r>
      <w:proofErr w:type="spellStart"/>
      <w:r w:rsidR="00B16E42">
        <w:t>Gaup</w:t>
      </w:r>
      <w:proofErr w:type="spellEnd"/>
      <w:r w:rsidR="00B16E42">
        <w:t xml:space="preserve">) verantwortlich, einem </w:t>
      </w:r>
      <w:r w:rsidR="00532071">
        <w:t xml:space="preserve">norwegischen </w:t>
      </w:r>
      <w:r w:rsidR="00B16E42">
        <w:t xml:space="preserve">Boxoffice-Hit, der in zahlreiche Länder verkauft wurde. </w:t>
      </w:r>
      <w:r w:rsidR="00B16E42" w:rsidRPr="00B16E42">
        <w:t>KYSS MEG FOR FAEN I HELVETE</w:t>
      </w:r>
      <w:r w:rsidR="00B16E42">
        <w:t xml:space="preserve">, für den Kamilla </w:t>
      </w:r>
      <w:proofErr w:type="spellStart"/>
      <w:r w:rsidR="00B16E42">
        <w:t>Krogsveen</w:t>
      </w:r>
      <w:proofErr w:type="spellEnd"/>
      <w:r w:rsidR="00B16E42">
        <w:t xml:space="preserve"> ebenfalls das Drehbuch schrieb, wurde 2014 als Bester Film auf dem Buster Film Festival in Kopenhagen prämiert. Außerdem steuerte sie 2021 das Skript für die Neuverfilmung von </w:t>
      </w:r>
      <w:r w:rsidR="00B16E42" w:rsidRPr="00B16E42">
        <w:t>DREI HASELNÜSSE FÜR ASCHENBRÖDEL</w:t>
      </w:r>
      <w:r w:rsidR="00B16E42">
        <w:t xml:space="preserve"> bei. Im Film von Cecilie </w:t>
      </w:r>
      <w:proofErr w:type="spellStart"/>
      <w:r w:rsidR="00B16E42">
        <w:t>Mosli</w:t>
      </w:r>
      <w:proofErr w:type="spellEnd"/>
      <w:r w:rsidR="00D5056B">
        <w:t xml:space="preserve"> spielen die Popsängerin Astrid S </w:t>
      </w:r>
      <w:r w:rsidR="00985AAE">
        <w:t xml:space="preserve">(Astrid </w:t>
      </w:r>
      <w:proofErr w:type="spellStart"/>
      <w:r w:rsidR="00985AAE">
        <w:t>Smeplass</w:t>
      </w:r>
      <w:proofErr w:type="spellEnd"/>
      <w:r w:rsidR="00985AAE">
        <w:t xml:space="preserve">) </w:t>
      </w:r>
      <w:r w:rsidR="00D5056B">
        <w:t>und der aus der norwegischen Jugendserie „</w:t>
      </w:r>
      <w:proofErr w:type="spellStart"/>
      <w:r w:rsidR="00D5056B">
        <w:t>Skam</w:t>
      </w:r>
      <w:proofErr w:type="spellEnd"/>
      <w:r w:rsidR="00D5056B">
        <w:t>“ bekannte Darsteller Cengiz Al die Hauptrollen.</w:t>
      </w:r>
    </w:p>
    <w:p w:rsidR="00985AAE" w:rsidRDefault="00985AAE" w:rsidP="00ED0F22">
      <w:pPr>
        <w:spacing w:after="0" w:line="240" w:lineRule="auto"/>
      </w:pPr>
    </w:p>
    <w:p w:rsidR="00985AAE" w:rsidRDefault="00985AAE" w:rsidP="00ED0F22">
      <w:pPr>
        <w:spacing w:after="0" w:line="240" w:lineRule="auto"/>
      </w:pPr>
    </w:p>
    <w:p w:rsidR="00CF0F64" w:rsidRDefault="00CF0F64" w:rsidP="00ED0F22">
      <w:pPr>
        <w:spacing w:after="0" w:line="240" w:lineRule="auto"/>
      </w:pPr>
    </w:p>
    <w:p w:rsidR="00985AAE" w:rsidRPr="00985AAE" w:rsidRDefault="00985AAE" w:rsidP="00ED0F22">
      <w:pPr>
        <w:spacing w:after="0" w:line="240" w:lineRule="auto"/>
        <w:rPr>
          <w:b/>
          <w:lang w:val="en-GB"/>
        </w:rPr>
      </w:pPr>
      <w:r w:rsidRPr="00985AAE">
        <w:rPr>
          <w:rFonts w:cstheme="minorHAnsi"/>
          <w:b/>
          <w:lang w:val="en-GB"/>
        </w:rPr>
        <w:t>Å</w:t>
      </w:r>
      <w:r w:rsidRPr="00985AAE">
        <w:rPr>
          <w:b/>
          <w:lang w:val="en-GB"/>
        </w:rPr>
        <w:t>shild Ramborg &amp; Stian Tveiten (</w:t>
      </w:r>
      <w:proofErr w:type="spellStart"/>
      <w:r w:rsidRPr="00985AAE">
        <w:rPr>
          <w:b/>
          <w:lang w:val="en-GB"/>
        </w:rPr>
        <w:t>Produktion</w:t>
      </w:r>
      <w:proofErr w:type="spellEnd"/>
      <w:r w:rsidRPr="00985AAE">
        <w:rPr>
          <w:b/>
          <w:lang w:val="en-GB"/>
        </w:rPr>
        <w:t>)</w:t>
      </w:r>
    </w:p>
    <w:p w:rsidR="00985AAE" w:rsidRDefault="00985AAE" w:rsidP="00ED0F22">
      <w:pPr>
        <w:spacing w:after="0" w:line="240" w:lineRule="auto"/>
      </w:pPr>
      <w:r w:rsidRPr="00985AAE">
        <w:t xml:space="preserve">Produzentin </w:t>
      </w:r>
      <w:r w:rsidRPr="00985AAE">
        <w:rPr>
          <w:rFonts w:cstheme="minorHAnsi"/>
        </w:rPr>
        <w:t>Å</w:t>
      </w:r>
      <w:r w:rsidRPr="00985AAE">
        <w:t xml:space="preserve">shild Ramborg erhielt ihre Ausbildung an der </w:t>
      </w:r>
      <w:proofErr w:type="spellStart"/>
      <w:r w:rsidRPr="00AF0689">
        <w:rPr>
          <w:i/>
        </w:rPr>
        <w:t>Westerdals</w:t>
      </w:r>
      <w:proofErr w:type="spellEnd"/>
      <w:r w:rsidRPr="00AF0689">
        <w:rPr>
          <w:i/>
        </w:rPr>
        <w:t xml:space="preserve"> Oslo School </w:t>
      </w:r>
      <w:proofErr w:type="spellStart"/>
      <w:r w:rsidRPr="00AF0689">
        <w:rPr>
          <w:i/>
        </w:rPr>
        <w:t>of</w:t>
      </w:r>
      <w:proofErr w:type="spellEnd"/>
      <w:r w:rsidRPr="00AF0689">
        <w:rPr>
          <w:i/>
        </w:rPr>
        <w:t xml:space="preserve"> Arts, Communication </w:t>
      </w:r>
      <w:proofErr w:type="spellStart"/>
      <w:r w:rsidRPr="00AF0689">
        <w:rPr>
          <w:i/>
        </w:rPr>
        <w:t>and</w:t>
      </w:r>
      <w:proofErr w:type="spellEnd"/>
      <w:r w:rsidRPr="00AF0689">
        <w:rPr>
          <w:i/>
        </w:rPr>
        <w:t xml:space="preserve"> Technology</w:t>
      </w:r>
      <w:r w:rsidRPr="00985AAE">
        <w:t xml:space="preserve"> und der </w:t>
      </w:r>
      <w:proofErr w:type="spellStart"/>
      <w:r w:rsidRPr="00AF0689">
        <w:rPr>
          <w:i/>
        </w:rPr>
        <w:t>Norske</w:t>
      </w:r>
      <w:proofErr w:type="spellEnd"/>
      <w:r w:rsidRPr="00AF0689">
        <w:rPr>
          <w:i/>
        </w:rPr>
        <w:t xml:space="preserve"> </w:t>
      </w:r>
      <w:proofErr w:type="spellStart"/>
      <w:r w:rsidRPr="00AF0689">
        <w:rPr>
          <w:i/>
        </w:rPr>
        <w:t>Filmskolen</w:t>
      </w:r>
      <w:proofErr w:type="spellEnd"/>
      <w:r>
        <w:t xml:space="preserve"> in </w:t>
      </w:r>
      <w:proofErr w:type="spellStart"/>
      <w:r>
        <w:t>Lillehammer</w:t>
      </w:r>
      <w:proofErr w:type="spellEnd"/>
      <w:r>
        <w:t xml:space="preserve">. Sie wurde 2018 als Norwegens </w:t>
      </w:r>
      <w:r w:rsidR="00AF0689">
        <w:t>„</w:t>
      </w:r>
      <w:r>
        <w:t>Producer on The Move</w:t>
      </w:r>
      <w:r w:rsidR="00AF0689">
        <w:t>“</w:t>
      </w:r>
      <w:r>
        <w:t xml:space="preserve"> in Cannes herausgestellt. Nach einigen Kurzfilmen prod</w:t>
      </w:r>
      <w:r w:rsidR="00355176">
        <w:t>u</w:t>
      </w:r>
      <w:r>
        <w:t xml:space="preserve">zierte Ramborg Anne </w:t>
      </w:r>
      <w:proofErr w:type="spellStart"/>
      <w:r>
        <w:t>Sewitskys</w:t>
      </w:r>
      <w:proofErr w:type="spellEnd"/>
      <w:r>
        <w:t xml:space="preserve"> Film </w:t>
      </w:r>
      <w:r w:rsidR="00355176">
        <w:t xml:space="preserve">HOMESICK mit </w:t>
      </w:r>
      <w:proofErr w:type="spellStart"/>
      <w:r w:rsidR="00355176">
        <w:t>Ine</w:t>
      </w:r>
      <w:proofErr w:type="spellEnd"/>
      <w:r w:rsidR="00355176">
        <w:t xml:space="preserve"> Marie </w:t>
      </w:r>
      <w:proofErr w:type="spellStart"/>
      <w:r w:rsidR="00355176">
        <w:t>Wilmann</w:t>
      </w:r>
      <w:proofErr w:type="spellEnd"/>
      <w:r w:rsidR="00355176">
        <w:t xml:space="preserve"> („</w:t>
      </w:r>
      <w:proofErr w:type="spellStart"/>
      <w:r w:rsidR="00355176">
        <w:t>Furia</w:t>
      </w:r>
      <w:proofErr w:type="spellEnd"/>
      <w:r w:rsidR="00355176">
        <w:t xml:space="preserve">“ und WAR SAILOR) und Simon J. Berger („Exit“) in den Hauptrollen. HOMESICK lief im Wettbewerb des </w:t>
      </w:r>
      <w:proofErr w:type="spellStart"/>
      <w:r w:rsidR="00355176">
        <w:t>Sundance</w:t>
      </w:r>
      <w:proofErr w:type="spellEnd"/>
      <w:r w:rsidR="00355176">
        <w:t xml:space="preserve"> Film Festivals, in Göteborg und Toronto.</w:t>
      </w:r>
      <w:r w:rsidR="006E7840">
        <w:t xml:space="preserve"> Zu </w:t>
      </w:r>
      <w:proofErr w:type="spellStart"/>
      <w:r w:rsidR="006E7840">
        <w:t>Ramborgs</w:t>
      </w:r>
      <w:proofErr w:type="spellEnd"/>
      <w:r w:rsidR="006E7840">
        <w:t xml:space="preserve"> </w:t>
      </w:r>
      <w:proofErr w:type="spellStart"/>
      <w:r w:rsidR="006E7840">
        <w:t>Produktionscredits</w:t>
      </w:r>
      <w:proofErr w:type="spellEnd"/>
      <w:r w:rsidR="006E7840">
        <w:t xml:space="preserve"> gehören auch die beiden ASH LAD-Filme </w:t>
      </w:r>
      <w:r w:rsidR="006E7840" w:rsidRPr="006E7840">
        <w:t>ESPEN &amp; DIE LEGENDE VOM BERGKÖNIG</w:t>
      </w:r>
      <w:r w:rsidR="006E7840">
        <w:t xml:space="preserve"> (2017) und </w:t>
      </w:r>
      <w:r w:rsidR="00583449" w:rsidRPr="00583449">
        <w:t>ASKELADDEN - I SORIA MORIA SLOTT</w:t>
      </w:r>
      <w:r w:rsidR="00583449">
        <w:t xml:space="preserve"> </w:t>
      </w:r>
      <w:r w:rsidR="006E7840">
        <w:t xml:space="preserve">(2019), beides große Erfolge an der norwegischen Kinokasse. </w:t>
      </w:r>
      <w:r w:rsidR="00C83752">
        <w:t xml:space="preserve">Im Anschluss heuerte sie bei </w:t>
      </w:r>
      <w:proofErr w:type="spellStart"/>
      <w:r w:rsidR="00C83752">
        <w:t>Qvisten</w:t>
      </w:r>
      <w:proofErr w:type="spellEnd"/>
      <w:r w:rsidR="00C83752">
        <w:t xml:space="preserve"> Animation an und betreute dort SOWAS VON </w:t>
      </w:r>
      <w:proofErr w:type="gramStart"/>
      <w:r w:rsidR="00C83752">
        <w:t>SUPER!,</w:t>
      </w:r>
      <w:proofErr w:type="gramEnd"/>
      <w:r w:rsidR="00C83752">
        <w:t xml:space="preserve"> </w:t>
      </w:r>
      <w:r w:rsidR="00C83752" w:rsidRPr="000B161D">
        <w:t>FOLK OG RØVERE I KARDEMOMME</w:t>
      </w:r>
      <w:r w:rsidR="00C83752">
        <w:t xml:space="preserve"> (2022) und das Nordic Christmas TV Special (2022). </w:t>
      </w:r>
    </w:p>
    <w:p w:rsidR="008D3F0C" w:rsidRDefault="008D3F0C" w:rsidP="00ED0F22">
      <w:pPr>
        <w:spacing w:after="0" w:line="240" w:lineRule="auto"/>
      </w:pPr>
    </w:p>
    <w:p w:rsidR="00C83752" w:rsidRDefault="00583449" w:rsidP="00ED0F22">
      <w:pPr>
        <w:spacing w:after="0" w:line="240" w:lineRule="auto"/>
      </w:pPr>
      <w:r>
        <w:t xml:space="preserve">Stian Tveiten schloss 2014 sein Studium an der </w:t>
      </w:r>
      <w:proofErr w:type="spellStart"/>
      <w:r w:rsidRPr="00AF0689">
        <w:rPr>
          <w:i/>
        </w:rPr>
        <w:t>Norske</w:t>
      </w:r>
      <w:proofErr w:type="spellEnd"/>
      <w:r w:rsidRPr="00AF0689">
        <w:rPr>
          <w:i/>
        </w:rPr>
        <w:t xml:space="preserve"> </w:t>
      </w:r>
      <w:proofErr w:type="spellStart"/>
      <w:r w:rsidRPr="00AF0689">
        <w:rPr>
          <w:i/>
        </w:rPr>
        <w:t>Filmskolen</w:t>
      </w:r>
      <w:proofErr w:type="spellEnd"/>
      <w:r>
        <w:t xml:space="preserve"> ab und </w:t>
      </w:r>
      <w:r w:rsidR="00AF0689">
        <w:t>stieß</w:t>
      </w:r>
      <w:r>
        <w:t xml:space="preserve"> im Jahr darauf </w:t>
      </w:r>
      <w:r w:rsidR="00AF0689">
        <w:t>zu</w:t>
      </w:r>
      <w:r>
        <w:t>r Prod</w:t>
      </w:r>
      <w:r w:rsidR="00AF0689">
        <w:t xml:space="preserve">uktionsfirma </w:t>
      </w:r>
      <w:proofErr w:type="spellStart"/>
      <w:r w:rsidR="00AF0689">
        <w:t>Friland</w:t>
      </w:r>
      <w:proofErr w:type="spellEnd"/>
      <w:r w:rsidR="00AF0689">
        <w:t xml:space="preserve"> </w:t>
      </w:r>
      <w:proofErr w:type="spellStart"/>
      <w:r w:rsidR="00AF0689">
        <w:t>Produksjon</w:t>
      </w:r>
      <w:proofErr w:type="spellEnd"/>
      <w:r>
        <w:t xml:space="preserve">. Er </w:t>
      </w:r>
      <w:r w:rsidR="00AF0689">
        <w:t>war für die Produktion des</w:t>
      </w:r>
      <w:r>
        <w:t xml:space="preserve"> Spielfilm</w:t>
      </w:r>
      <w:r w:rsidR="00AF0689">
        <w:t>s</w:t>
      </w:r>
      <w:r>
        <w:t xml:space="preserve"> CONGO </w:t>
      </w:r>
      <w:r w:rsidR="00A55579">
        <w:t xml:space="preserve">MURDER </w:t>
      </w:r>
      <w:r>
        <w:t xml:space="preserve">(2018) verantwortlich. </w:t>
      </w:r>
      <w:r w:rsidR="00A55579">
        <w:t xml:space="preserve">2019 kam er zu </w:t>
      </w:r>
      <w:proofErr w:type="spellStart"/>
      <w:r w:rsidR="00A55579">
        <w:t>Qvisten</w:t>
      </w:r>
      <w:proofErr w:type="spellEnd"/>
      <w:r w:rsidR="00A55579">
        <w:t xml:space="preserve"> Animation und hat seitdem nicht nur SOWAS VON SUPER</w:t>
      </w:r>
      <w:proofErr w:type="gramStart"/>
      <w:r w:rsidR="00A55579">
        <w:t>!</w:t>
      </w:r>
      <w:proofErr w:type="gramEnd"/>
      <w:r w:rsidR="00A55579">
        <w:t xml:space="preserve"> sondern auch THE BROTHERS GRUFF GO TO SPLASH WORLD (2023) und </w:t>
      </w:r>
      <w:r w:rsidR="00AF0689">
        <w:t xml:space="preserve">Tommy </w:t>
      </w:r>
      <w:proofErr w:type="spellStart"/>
      <w:r w:rsidR="00AF0689">
        <w:t>Wirkolas</w:t>
      </w:r>
      <w:proofErr w:type="spellEnd"/>
      <w:r w:rsidR="00AF0689">
        <w:t xml:space="preserve"> </w:t>
      </w:r>
      <w:r w:rsidR="00A55579">
        <w:t xml:space="preserve">ersten Animationslangfilm SPERMAGEDDON </w:t>
      </w:r>
      <w:r w:rsidR="00AF0689">
        <w:t>produzier</w:t>
      </w:r>
      <w:r w:rsidR="00A55579">
        <w:t>t.</w:t>
      </w:r>
    </w:p>
    <w:p w:rsidR="008D3F0C" w:rsidRDefault="008D3F0C" w:rsidP="00ED0F22">
      <w:pPr>
        <w:spacing w:after="0" w:line="240" w:lineRule="auto"/>
      </w:pPr>
    </w:p>
    <w:p w:rsidR="00A36D30" w:rsidRDefault="00A36D30" w:rsidP="00ED0F22">
      <w:pPr>
        <w:spacing w:after="0" w:line="240" w:lineRule="auto"/>
      </w:pPr>
    </w:p>
    <w:p w:rsidR="00A36D30" w:rsidRDefault="00A36D30" w:rsidP="00ED0F22">
      <w:pPr>
        <w:spacing w:after="0" w:line="240" w:lineRule="auto"/>
      </w:pPr>
    </w:p>
    <w:p w:rsidR="00A36D30" w:rsidRDefault="00A36D30" w:rsidP="00ED0F22">
      <w:pPr>
        <w:spacing w:after="0" w:line="240" w:lineRule="auto"/>
      </w:pPr>
    </w:p>
    <w:p w:rsidR="00A36D30" w:rsidRDefault="00A36D30" w:rsidP="00ED0F22">
      <w:pPr>
        <w:spacing w:after="0" w:line="240" w:lineRule="auto"/>
      </w:pPr>
    </w:p>
    <w:p w:rsidR="00A36D30" w:rsidRDefault="00A36D30" w:rsidP="00ED0F22">
      <w:pPr>
        <w:spacing w:after="0" w:line="240" w:lineRule="auto"/>
      </w:pPr>
    </w:p>
    <w:p w:rsidR="00CE3FC6" w:rsidRDefault="008D3F0C" w:rsidP="00ED0F22">
      <w:pPr>
        <w:spacing w:after="0" w:line="240" w:lineRule="auto"/>
      </w:pPr>
      <w:r>
        <w:t>„</w:t>
      </w:r>
      <w:r w:rsidR="00A16005">
        <w:t xml:space="preserve">Es ist eins dieser raren Projekte, die einem nur selten über den Weg laufen: Eine spannende Geschichte, die nicht nur wirklich unterhaltend für die ganze Familie ist, sondern auch zum Nachdenken anregt. Ich glaube, die Kernaussage des Films, also „Du musst kein Superheld sein, um </w:t>
      </w:r>
    </w:p>
    <w:p w:rsidR="008D3F0C" w:rsidRDefault="00A16005" w:rsidP="00ED0F22">
      <w:pPr>
        <w:spacing w:after="0" w:line="240" w:lineRule="auto"/>
      </w:pPr>
      <w:r>
        <w:t>super zu sein!“ kann nicht oft genug in unserer auf Wettbewerb und Leistung ausgerichteten Gesellschaft wiederholt werden.“</w:t>
      </w:r>
      <w:r>
        <w:tab/>
      </w:r>
    </w:p>
    <w:p w:rsidR="00C3336E" w:rsidRDefault="00A16005" w:rsidP="00ED0F22">
      <w:pPr>
        <w:spacing w:after="0" w:line="240" w:lineRule="auto"/>
        <w:jc w:val="right"/>
      </w:pPr>
      <w:r w:rsidRPr="00985AAE">
        <w:rPr>
          <w:rFonts w:cstheme="minorHAnsi"/>
        </w:rPr>
        <w:t>Å</w:t>
      </w:r>
      <w:r w:rsidRPr="00985AAE">
        <w:t>shild Ramborg</w:t>
      </w:r>
    </w:p>
    <w:p w:rsidR="00C3336E" w:rsidRDefault="00C3336E" w:rsidP="00ED0F22">
      <w:pPr>
        <w:spacing w:after="0" w:line="240" w:lineRule="auto"/>
      </w:pPr>
    </w:p>
    <w:p w:rsidR="00CF0F64" w:rsidRDefault="00CF0F64" w:rsidP="00ED0F22">
      <w:pPr>
        <w:spacing w:after="0" w:line="240" w:lineRule="auto"/>
      </w:pPr>
    </w:p>
    <w:p w:rsidR="00C3336E" w:rsidRPr="00985AAE" w:rsidRDefault="00C3336E" w:rsidP="00ED0F22">
      <w:pPr>
        <w:spacing w:after="0" w:line="240" w:lineRule="auto"/>
      </w:pPr>
    </w:p>
    <w:p w:rsidR="0026406D" w:rsidRPr="0026406D" w:rsidRDefault="0026406D" w:rsidP="00ED0F22">
      <w:pPr>
        <w:spacing w:after="0" w:line="240" w:lineRule="auto"/>
        <w:rPr>
          <w:b/>
        </w:rPr>
      </w:pPr>
      <w:proofErr w:type="spellStart"/>
      <w:r w:rsidRPr="0026406D">
        <w:rPr>
          <w:b/>
        </w:rPr>
        <w:t>Qvisten</w:t>
      </w:r>
      <w:proofErr w:type="spellEnd"/>
      <w:r w:rsidRPr="0026406D">
        <w:rPr>
          <w:b/>
        </w:rPr>
        <w:t xml:space="preserve"> Animation</w:t>
      </w:r>
    </w:p>
    <w:p w:rsidR="0026406D" w:rsidRDefault="001262BA" w:rsidP="00ED0F22">
      <w:pPr>
        <w:spacing w:after="0" w:line="240" w:lineRule="auto"/>
      </w:pPr>
      <w:proofErr w:type="spellStart"/>
      <w:r>
        <w:t>Qvisten</w:t>
      </w:r>
      <w:proofErr w:type="spellEnd"/>
      <w:r>
        <w:t xml:space="preserve"> ist das größte Animationsstudio in Skandinavien und seit fast 30 Jahren Produzent von preisgekrönten Langfilmen, Werbeclips und TV-Serien. Ausgestattet m</w:t>
      </w:r>
      <w:r w:rsidR="00504C65">
        <w:t xml:space="preserve">it festangestellten Regie- </w:t>
      </w:r>
      <w:r>
        <w:t>und Animations</w:t>
      </w:r>
      <w:r w:rsidR="00504C65">
        <w:t>team</w:t>
      </w:r>
      <w:r>
        <w:t xml:space="preserve">s sowie einer kompletten Studioausstattung kann </w:t>
      </w:r>
      <w:proofErr w:type="spellStart"/>
      <w:r>
        <w:t>Qvisten</w:t>
      </w:r>
      <w:proofErr w:type="spellEnd"/>
      <w:r>
        <w:t xml:space="preserve"> Animation eine große Bandbreite von Animationstechniken bedienen, angefangen von 2D über </w:t>
      </w:r>
      <w:proofErr w:type="spellStart"/>
      <w:r>
        <w:t>Stop</w:t>
      </w:r>
      <w:proofErr w:type="spellEnd"/>
      <w:r>
        <w:t>-Motion, 3D und VXF bis hin zu Motion Graphics.</w:t>
      </w:r>
    </w:p>
    <w:p w:rsidR="00B12371" w:rsidRDefault="00B12371" w:rsidP="00ED0F22">
      <w:pPr>
        <w:spacing w:after="0" w:line="240" w:lineRule="auto"/>
      </w:pPr>
      <w:r>
        <w:t xml:space="preserve">Das Langzeitziel von </w:t>
      </w:r>
      <w:proofErr w:type="spellStart"/>
      <w:r>
        <w:t>Qvisten</w:t>
      </w:r>
      <w:proofErr w:type="spellEnd"/>
      <w:r>
        <w:t xml:space="preserve"> Animation ist es, ihre Rolle als Produ</w:t>
      </w:r>
      <w:r w:rsidR="00504C65">
        <w:t>ktionsfirma</w:t>
      </w:r>
      <w:r>
        <w:t xml:space="preserve"> von hochwertiger Familienunterhaltung in Europa auszubauen und dabei auf neue, originäre Stoffe und bereits etablierte Marken zu setzen.</w:t>
      </w:r>
    </w:p>
    <w:p w:rsidR="001262BA" w:rsidRDefault="001262BA" w:rsidP="00ED0F22">
      <w:pPr>
        <w:spacing w:after="0" w:line="240" w:lineRule="auto"/>
      </w:pPr>
    </w:p>
    <w:p w:rsidR="00CF0F64" w:rsidRDefault="00CF0F64" w:rsidP="00ED0F22">
      <w:pPr>
        <w:spacing w:after="0" w:line="240" w:lineRule="auto"/>
      </w:pPr>
    </w:p>
    <w:p w:rsidR="00CF0F64" w:rsidRDefault="00CF0F64" w:rsidP="00CF0F64">
      <w:pPr>
        <w:spacing w:after="0" w:line="240" w:lineRule="auto"/>
        <w:jc w:val="center"/>
      </w:pPr>
      <w:r>
        <w:rPr>
          <w:noProof/>
          <w:lang w:eastAsia="de-DE"/>
        </w:rPr>
        <w:drawing>
          <wp:inline distT="0" distB="0" distL="0" distR="0">
            <wp:extent cx="4582800" cy="3240000"/>
            <wp:effectExtent l="0" t="0" r="825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ltsuper-pressbook-digital-k6 8 klei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82800" cy="3240000"/>
                    </a:xfrm>
                    <a:prstGeom prst="rect">
                      <a:avLst/>
                    </a:prstGeom>
                  </pic:spPr>
                </pic:pic>
              </a:graphicData>
            </a:graphic>
          </wp:inline>
        </w:drawing>
      </w:r>
    </w:p>
    <w:p w:rsidR="001262BA" w:rsidRDefault="001262BA" w:rsidP="00ED0F22">
      <w:pPr>
        <w:spacing w:after="0" w:line="240" w:lineRule="auto"/>
      </w:pPr>
    </w:p>
    <w:p w:rsidR="00CE3FC6" w:rsidRDefault="00CE3FC6">
      <w:r>
        <w:br w:type="page"/>
      </w:r>
    </w:p>
    <w:p w:rsidR="0026406D" w:rsidRDefault="0026406D" w:rsidP="00ED0F22">
      <w:pPr>
        <w:spacing w:after="0" w:line="240" w:lineRule="auto"/>
      </w:pPr>
    </w:p>
    <w:p w:rsidR="00CE3FC6" w:rsidRDefault="00CE3FC6" w:rsidP="00ED0F22">
      <w:pPr>
        <w:spacing w:after="0" w:line="240" w:lineRule="auto"/>
      </w:pPr>
    </w:p>
    <w:p w:rsidR="00CE3FC6" w:rsidRPr="00CE3FC6" w:rsidRDefault="00CE3FC6" w:rsidP="00ED0F22">
      <w:pPr>
        <w:spacing w:after="0" w:line="240" w:lineRule="auto"/>
        <w:rPr>
          <w:b/>
        </w:rPr>
      </w:pPr>
      <w:r>
        <w:rPr>
          <w:b/>
        </w:rPr>
        <w:t xml:space="preserve">Prädikat </w:t>
      </w:r>
      <w:r w:rsidRPr="00CC5000">
        <w:rPr>
          <w:b/>
          <w:i/>
        </w:rPr>
        <w:t>besonders wertvoll</w:t>
      </w:r>
      <w:r>
        <w:rPr>
          <w:b/>
        </w:rPr>
        <w:t xml:space="preserve"> für SOWAS VON SUPER!</w:t>
      </w:r>
    </w:p>
    <w:p w:rsidR="00CE3FC6" w:rsidRDefault="00CE3FC6" w:rsidP="00ED0F22">
      <w:pPr>
        <w:spacing w:after="0" w:line="240" w:lineRule="auto"/>
      </w:pPr>
      <w:r>
        <w:t xml:space="preserve">Die FBW-Jury hat SOWAS VON SUPER! das Prädikat </w:t>
      </w:r>
      <w:r w:rsidRPr="00CC5000">
        <w:rPr>
          <w:b/>
          <w:i/>
        </w:rPr>
        <w:t>besonders wertvoll</w:t>
      </w:r>
      <w:r>
        <w:t xml:space="preserve"> zuerkannt. </w:t>
      </w:r>
    </w:p>
    <w:p w:rsidR="00CE3FC6" w:rsidRDefault="00CE3FC6" w:rsidP="00ED0F22">
      <w:pPr>
        <w:spacing w:after="0" w:line="240" w:lineRule="auto"/>
      </w:pPr>
    </w:p>
    <w:p w:rsidR="003521B9" w:rsidRDefault="003521B9" w:rsidP="00ED0F22">
      <w:pPr>
        <w:spacing w:after="0" w:line="240" w:lineRule="auto"/>
      </w:pPr>
    </w:p>
    <w:p w:rsidR="003521B9" w:rsidRDefault="003521B9" w:rsidP="003521B9">
      <w:pPr>
        <w:spacing w:after="0" w:line="240" w:lineRule="auto"/>
        <w:jc w:val="center"/>
      </w:pPr>
      <w:r>
        <w:rPr>
          <w:noProof/>
          <w:lang w:eastAsia="de-DE"/>
        </w:rPr>
        <w:drawing>
          <wp:inline distT="0" distB="0" distL="0" distR="0">
            <wp:extent cx="900000" cy="900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Z_Siegel_FBW_BW.jpg"/>
                    <pic:cNvPicPr/>
                  </pic:nvPicPr>
                  <pic:blipFill>
                    <a:blip r:embed="rId7">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rsidR="003521B9" w:rsidRDefault="003521B9" w:rsidP="00ED0F22">
      <w:pPr>
        <w:spacing w:after="0" w:line="240" w:lineRule="auto"/>
      </w:pPr>
    </w:p>
    <w:p w:rsidR="003521B9" w:rsidRDefault="003521B9" w:rsidP="00CE3FC6">
      <w:pPr>
        <w:spacing w:after="0" w:line="240" w:lineRule="auto"/>
        <w:rPr>
          <w:b/>
          <w:i/>
        </w:rPr>
      </w:pPr>
    </w:p>
    <w:p w:rsidR="00CE3FC6" w:rsidRDefault="00CE3FC6" w:rsidP="00CE3FC6">
      <w:pPr>
        <w:spacing w:after="0" w:line="240" w:lineRule="auto"/>
        <w:rPr>
          <w:b/>
          <w:i/>
        </w:rPr>
      </w:pPr>
      <w:r w:rsidRPr="00CE3FC6">
        <w:rPr>
          <w:b/>
          <w:i/>
        </w:rPr>
        <w:t>Auszüge aus dem Gutachten</w:t>
      </w:r>
    </w:p>
    <w:p w:rsidR="00CE3FC6" w:rsidRDefault="00CE3FC6" w:rsidP="00CE3FC6">
      <w:pPr>
        <w:spacing w:after="0" w:line="240" w:lineRule="auto"/>
      </w:pPr>
      <w:r>
        <w:t xml:space="preserve">„Wie soll man mit Vorbildern umgehen, wenn sie unerreichbar scheinen, wie mit den eigenen Stärken verfahren, wenn sie nicht in das Bild anderer passen? Das große Thema von SOWAS VON SUPER! heißt ganz klar: „Sei, wie du bist!“ </w:t>
      </w:r>
      <w:proofErr w:type="spellStart"/>
      <w:r>
        <w:t>Rasmus</w:t>
      </w:r>
      <w:proofErr w:type="spellEnd"/>
      <w:r>
        <w:t xml:space="preserve"> A. </w:t>
      </w:r>
      <w:proofErr w:type="spellStart"/>
      <w:r>
        <w:t>Sivertsens</w:t>
      </w:r>
      <w:proofErr w:type="spellEnd"/>
      <w:r>
        <w:t xml:space="preserve"> Animationsfilm ist rasant und frech und bereitet das Thema für jüngere Zuschauer hervorragend auf.“</w:t>
      </w:r>
    </w:p>
    <w:p w:rsidR="00CE3FC6" w:rsidRDefault="00CE3FC6" w:rsidP="00CE3FC6">
      <w:pPr>
        <w:spacing w:after="0" w:line="240" w:lineRule="auto"/>
      </w:pPr>
    </w:p>
    <w:p w:rsidR="003521B9" w:rsidRDefault="003521B9" w:rsidP="00CE3FC6">
      <w:pPr>
        <w:spacing w:after="0" w:line="240" w:lineRule="auto"/>
      </w:pPr>
    </w:p>
    <w:p w:rsidR="00CE3FC6" w:rsidRDefault="00CE3FC6" w:rsidP="00CE3FC6">
      <w:pPr>
        <w:spacing w:after="0" w:line="240" w:lineRule="auto"/>
      </w:pPr>
      <w:r>
        <w:t xml:space="preserve">„Selbstoptimierung ist das Stichwort, das seit einigen Jahren durch alle Medien geht und genauso lange schon Menschen unter Druck setzt. Im Prinzip weiß </w:t>
      </w:r>
      <w:proofErr w:type="spellStart"/>
      <w:r>
        <w:t>Hedvig</w:t>
      </w:r>
      <w:proofErr w:type="spellEnd"/>
      <w:r>
        <w:t xml:space="preserve">, dass sie ihre Erwartungen nicht erfüllen kann und dennoch versucht sie immer wieder, irgendwie „super“ zu sein. Ihre besten Ratgeber sind ihr </w:t>
      </w:r>
      <w:proofErr w:type="spellStart"/>
      <w:r>
        <w:t>Gamingpartner</w:t>
      </w:r>
      <w:proofErr w:type="spellEnd"/>
      <w:r>
        <w:t xml:space="preserve"> und vor allem die eigene Großmutter. Und die hat es drauf! Nicht nur, weil sie in der Familientradition steht und selbst einmal Superheldin gewesen ist, nein auch wenn sie in einem Altenheim wohnt, steckt sie ihre Umwelt ganz selbstbewusst in die Tasche – ganz ohne Superkräfte. Schön, so die Jury, dass SOWAS VON SUPER! das generationenübergreifende Element nicht plakativ hervorkehrt, sondern ganz selbstverständlich einfließen lässt.“</w:t>
      </w:r>
    </w:p>
    <w:p w:rsidR="00CE3FC6" w:rsidRDefault="00CE3FC6" w:rsidP="00CE3FC6">
      <w:pPr>
        <w:spacing w:after="0" w:line="240" w:lineRule="auto"/>
      </w:pPr>
    </w:p>
    <w:p w:rsidR="003521B9" w:rsidRDefault="003521B9" w:rsidP="00CE3FC6">
      <w:pPr>
        <w:spacing w:after="0" w:line="240" w:lineRule="auto"/>
      </w:pPr>
    </w:p>
    <w:p w:rsidR="00CE3FC6" w:rsidRDefault="00CE3FC6" w:rsidP="00CE3FC6">
      <w:pPr>
        <w:spacing w:after="0" w:line="240" w:lineRule="auto"/>
      </w:pPr>
      <w:r>
        <w:t xml:space="preserve">„Der Film ist rhythmisch, das Timing ist stimmig und auch die Soundebene wird bestens genutzt. Es macht Spaß, </w:t>
      </w:r>
      <w:proofErr w:type="spellStart"/>
      <w:r>
        <w:t>Hedvig</w:t>
      </w:r>
      <w:proofErr w:type="spellEnd"/>
      <w:r>
        <w:t xml:space="preserve"> bei ihren Versuchen SOWAS VON SUPER! zu sein zuzusehen, genauso viel Spaß aber macht es, dabei ihr Scheitern mitzuerleben.“</w:t>
      </w:r>
    </w:p>
    <w:p w:rsidR="00CE3FC6" w:rsidRDefault="00CE3FC6" w:rsidP="00CE3FC6">
      <w:pPr>
        <w:spacing w:after="0" w:line="240" w:lineRule="auto"/>
      </w:pPr>
    </w:p>
    <w:p w:rsidR="003521B9" w:rsidRDefault="003521B9" w:rsidP="00CE3FC6">
      <w:pPr>
        <w:spacing w:after="0" w:line="240" w:lineRule="auto"/>
      </w:pPr>
    </w:p>
    <w:p w:rsidR="00CE3FC6" w:rsidRDefault="00CE3FC6" w:rsidP="00CE3FC6">
      <w:pPr>
        <w:spacing w:after="0" w:line="240" w:lineRule="auto"/>
      </w:pPr>
      <w:r>
        <w:t xml:space="preserve">„Der generationsübergreifende Cast ist durchweg liebevoll gezeichnet und rasant animiert. Genretypische Illustrationen, wie sie aus </w:t>
      </w:r>
      <w:proofErr w:type="spellStart"/>
      <w:proofErr w:type="gramStart"/>
      <w:r>
        <w:t>Superheld:innencomics</w:t>
      </w:r>
      <w:proofErr w:type="spellEnd"/>
      <w:proofErr w:type="gramEnd"/>
      <w:r>
        <w:t xml:space="preserve"> bekannt sind, ergänzen die Animationen kongenial und schaffen einen wunderbaren Familienfilm für kleine und große </w:t>
      </w:r>
      <w:proofErr w:type="spellStart"/>
      <w:r>
        <w:t>Superheld:innen</w:t>
      </w:r>
      <w:proofErr w:type="spellEnd"/>
      <w:r>
        <w:t>.“</w:t>
      </w:r>
    </w:p>
    <w:p w:rsidR="003521B9" w:rsidRDefault="003521B9" w:rsidP="00CE3FC6">
      <w:pPr>
        <w:spacing w:after="0" w:line="240" w:lineRule="auto"/>
      </w:pPr>
    </w:p>
    <w:p w:rsidR="003521B9" w:rsidRDefault="003521B9" w:rsidP="00CE3FC6">
      <w:pPr>
        <w:spacing w:after="0" w:line="240" w:lineRule="auto"/>
      </w:pPr>
    </w:p>
    <w:p w:rsidR="00CD205C" w:rsidRDefault="00406980" w:rsidP="00CD205C">
      <w:pPr>
        <w:spacing w:after="0" w:line="240" w:lineRule="auto"/>
        <w:jc w:val="both"/>
      </w:pPr>
      <w:hyperlink r:id="rId16" w:history="1">
        <w:r w:rsidR="00CD205C" w:rsidRPr="00627F2C">
          <w:rPr>
            <w:rStyle w:val="Hyperlink"/>
          </w:rPr>
          <w:t>https://www.fbw-filmbewertung.com/film/sowas_von_super</w:t>
        </w:r>
      </w:hyperlink>
    </w:p>
    <w:p w:rsidR="00CD205C" w:rsidRPr="00CE3FC6" w:rsidRDefault="00CD205C" w:rsidP="00CD205C">
      <w:pPr>
        <w:spacing w:after="0" w:line="240" w:lineRule="auto"/>
        <w:jc w:val="both"/>
      </w:pPr>
    </w:p>
    <w:p w:rsidR="00CE3FC6" w:rsidRDefault="00CE3FC6" w:rsidP="00ED0F22">
      <w:pPr>
        <w:spacing w:after="0" w:line="240" w:lineRule="auto"/>
      </w:pPr>
    </w:p>
    <w:p w:rsidR="00CE3FC6" w:rsidRDefault="00CE3FC6" w:rsidP="00ED0F22">
      <w:pPr>
        <w:spacing w:after="0" w:line="240" w:lineRule="auto"/>
      </w:pPr>
    </w:p>
    <w:p w:rsidR="00DF5787" w:rsidRDefault="00DF5787" w:rsidP="008204B7">
      <w:pPr>
        <w:spacing w:after="0" w:line="240" w:lineRule="auto"/>
        <w:jc w:val="center"/>
      </w:pPr>
    </w:p>
    <w:p w:rsidR="006660BA" w:rsidRDefault="00CF0F64">
      <w:r>
        <w:br w:type="page"/>
      </w:r>
    </w:p>
    <w:p w:rsidR="006660BA" w:rsidRDefault="006660BA"/>
    <w:p w:rsidR="006660BA" w:rsidRDefault="006660BA" w:rsidP="006660BA">
      <w:r>
        <w:rPr>
          <w:noProof/>
          <w:lang w:eastAsia="de-DE"/>
        </w:rPr>
        <w:drawing>
          <wp:inline distT="0" distB="0" distL="0" distR="0">
            <wp:extent cx="5703570" cy="8053070"/>
            <wp:effectExtent l="0" t="0" r="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rlinale Urkunde.jpg"/>
                    <pic:cNvPicPr/>
                  </pic:nvPicPr>
                  <pic:blipFill rotWithShape="1">
                    <a:blip r:embed="rId17" cstate="print">
                      <a:extLst>
                        <a:ext uri="{28A0092B-C50C-407E-A947-70E740481C1C}">
                          <a14:useLocalDpi xmlns:a14="http://schemas.microsoft.com/office/drawing/2010/main" val="0"/>
                        </a:ext>
                      </a:extLst>
                    </a:blip>
                    <a:srcRect l="992" t="1169"/>
                    <a:stretch/>
                  </pic:blipFill>
                  <pic:spPr bwMode="auto">
                    <a:xfrm>
                      <a:off x="0" y="0"/>
                      <a:ext cx="5703570" cy="8053070"/>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CF0F64" w:rsidRDefault="00CF0F64" w:rsidP="008204B7">
      <w:pPr>
        <w:spacing w:after="0" w:line="240" w:lineRule="auto"/>
        <w:jc w:val="center"/>
      </w:pPr>
    </w:p>
    <w:p w:rsidR="00CF0F64" w:rsidRDefault="00CF0F64" w:rsidP="008204B7">
      <w:pPr>
        <w:spacing w:after="0" w:line="240" w:lineRule="auto"/>
        <w:jc w:val="center"/>
      </w:pPr>
    </w:p>
    <w:p w:rsidR="00CF0F64" w:rsidRDefault="00CF0F64" w:rsidP="008204B7">
      <w:pPr>
        <w:spacing w:after="0" w:line="240" w:lineRule="auto"/>
        <w:jc w:val="center"/>
      </w:pPr>
    </w:p>
    <w:p w:rsidR="00DF5787" w:rsidRPr="00DF5787" w:rsidRDefault="00DF5787" w:rsidP="008204B7">
      <w:pPr>
        <w:spacing w:after="0" w:line="240" w:lineRule="auto"/>
        <w:jc w:val="center"/>
      </w:pPr>
      <w:r w:rsidRPr="00DF5787">
        <w:t>QVISTEN ANIMATION präsentiert SOWAS VON SUPER!</w:t>
      </w:r>
    </w:p>
    <w:p w:rsidR="00DF5787" w:rsidRPr="008204B7" w:rsidRDefault="00370DE7" w:rsidP="008204B7">
      <w:pPr>
        <w:spacing w:after="0" w:line="240" w:lineRule="auto"/>
        <w:jc w:val="center"/>
        <w:rPr>
          <w:lang w:val="en-GB"/>
        </w:rPr>
      </w:pPr>
      <w:r w:rsidRPr="008204B7">
        <w:rPr>
          <w:lang w:val="en-GB"/>
        </w:rPr>
        <w:t>Character</w:t>
      </w:r>
      <w:r w:rsidR="007E72ED">
        <w:rPr>
          <w:lang w:val="en-GB"/>
        </w:rPr>
        <w:t xml:space="preserve"> D</w:t>
      </w:r>
      <w:r w:rsidR="00DF5787" w:rsidRPr="008204B7">
        <w:rPr>
          <w:lang w:val="en-GB"/>
        </w:rPr>
        <w:t xml:space="preserve">esigner CARTER GOODRICH Art Director STIG SAXEGAARD Storyboard Supervisor ERIK MELGAARD STORSTEIN </w:t>
      </w:r>
      <w:r w:rsidR="00DF5787" w:rsidRPr="00DF5787">
        <w:rPr>
          <w:lang w:val="en-GB"/>
        </w:rPr>
        <w:t xml:space="preserve">Editor </w:t>
      </w:r>
      <w:r w:rsidR="00DF5787" w:rsidRPr="008204B7">
        <w:rPr>
          <w:lang w:val="en-GB"/>
        </w:rPr>
        <w:t xml:space="preserve">MORTEN RØRVIG </w:t>
      </w:r>
      <w:r w:rsidR="00DF5787" w:rsidRPr="00DF5787">
        <w:rPr>
          <w:lang w:val="en-GB"/>
        </w:rPr>
        <w:t>Sound Design</w:t>
      </w:r>
      <w:r w:rsidR="00DF5787" w:rsidRPr="008204B7">
        <w:rPr>
          <w:lang w:val="en-GB"/>
        </w:rPr>
        <w:t xml:space="preserve"> VIDAR GRANDE</w:t>
      </w:r>
    </w:p>
    <w:p w:rsidR="00DF5787" w:rsidRPr="008204B7" w:rsidRDefault="00DF5787" w:rsidP="008204B7">
      <w:pPr>
        <w:spacing w:after="0" w:line="240" w:lineRule="auto"/>
        <w:jc w:val="center"/>
        <w:rPr>
          <w:lang w:val="en-GB"/>
        </w:rPr>
      </w:pPr>
      <w:r w:rsidRPr="00DF5787">
        <w:rPr>
          <w:lang w:val="en-GB"/>
        </w:rPr>
        <w:t>Asset Supervisor</w:t>
      </w:r>
      <w:r w:rsidRPr="008204B7">
        <w:rPr>
          <w:lang w:val="en-GB"/>
        </w:rPr>
        <w:t xml:space="preserve"> MARTIN ANDERSSON AABERGE Rigging Supervisor FRODE MOHRSEN Animation Supervisor MORTEN CHRISTIAN ØVERLIE CG Supervisor HENRIK LERVÅG LINNES</w:t>
      </w:r>
    </w:p>
    <w:p w:rsidR="00DF5787" w:rsidRPr="00DF5787" w:rsidRDefault="00DF5787" w:rsidP="008204B7">
      <w:pPr>
        <w:spacing w:after="0" w:line="240" w:lineRule="auto"/>
        <w:jc w:val="center"/>
        <w:rPr>
          <w:lang w:val="en-GB"/>
        </w:rPr>
      </w:pPr>
      <w:r w:rsidRPr="00DF5787">
        <w:rPr>
          <w:lang w:val="en-GB"/>
        </w:rPr>
        <w:t>Lighting Supervisor NIMESH ZALA Compositing Supervisor JULIJA SCURA Composers EYVIND ANDREAS SKEIE &amp; STEIN JOHAN GRIEG HALVORSEN Executive Producers FREDRIK KIØSTERUD</w:t>
      </w:r>
    </w:p>
    <w:p w:rsidR="00DF5787" w:rsidRPr="00DF5787" w:rsidRDefault="00DF5787" w:rsidP="008204B7">
      <w:pPr>
        <w:spacing w:after="0" w:line="240" w:lineRule="auto"/>
        <w:jc w:val="center"/>
        <w:rPr>
          <w:lang w:val="en-GB"/>
        </w:rPr>
      </w:pPr>
      <w:r w:rsidRPr="00DF5787">
        <w:rPr>
          <w:lang w:val="en-GB"/>
        </w:rPr>
        <w:t>OVE HEIBORG RASMUS A. SIVERTSEN Line Producer ARNFINN MOSENG Producers ÅSHILD RAMBORG &amp; STIAN TVEITEN Screenwriter KAMILLA KROGSVEEN Director RASMUS A. SIVERTSEN</w:t>
      </w:r>
    </w:p>
    <w:p w:rsidR="00DF5787" w:rsidRDefault="00DF5787" w:rsidP="00ED0F22">
      <w:pPr>
        <w:spacing w:after="0" w:line="240" w:lineRule="auto"/>
        <w:rPr>
          <w:lang w:val="en-GB"/>
        </w:rPr>
      </w:pPr>
    </w:p>
    <w:p w:rsidR="008204B7" w:rsidRDefault="008204B7" w:rsidP="00ED0F22">
      <w:pPr>
        <w:spacing w:after="0" w:line="240" w:lineRule="auto"/>
        <w:rPr>
          <w:lang w:val="en-GB"/>
        </w:rPr>
      </w:pPr>
    </w:p>
    <w:p w:rsidR="008204B7" w:rsidRPr="00DF5787" w:rsidRDefault="008204B7" w:rsidP="00ED0F22">
      <w:pPr>
        <w:spacing w:after="0" w:line="240" w:lineRule="auto"/>
        <w:rPr>
          <w:lang w:val="en-GB"/>
        </w:rPr>
      </w:pPr>
      <w:r w:rsidRPr="008204B7">
        <w:rPr>
          <w:noProof/>
          <w:lang w:eastAsia="de-DE"/>
        </w:rPr>
        <w:drawing>
          <wp:inline distT="0" distB="0" distL="0" distR="0" wp14:anchorId="61D298F6" wp14:editId="53F1403E">
            <wp:extent cx="5760720" cy="4572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3565"/>
                    <a:stretch/>
                  </pic:blipFill>
                  <pic:spPr bwMode="auto">
                    <a:xfrm>
                      <a:off x="0" y="0"/>
                      <a:ext cx="5760720" cy="457200"/>
                    </a:xfrm>
                    <a:prstGeom prst="rect">
                      <a:avLst/>
                    </a:prstGeom>
                    <a:ln>
                      <a:noFill/>
                    </a:ln>
                    <a:extLst>
                      <a:ext uri="{53640926-AAD7-44D8-BBD7-CCE9431645EC}">
                        <a14:shadowObscured xmlns:a14="http://schemas.microsoft.com/office/drawing/2010/main"/>
                      </a:ext>
                    </a:extLst>
                  </pic:spPr>
                </pic:pic>
              </a:graphicData>
            </a:graphic>
          </wp:inline>
        </w:drawing>
      </w:r>
    </w:p>
    <w:p w:rsidR="0026406D" w:rsidRPr="00DF5787" w:rsidRDefault="0026406D" w:rsidP="00ED0F22">
      <w:pPr>
        <w:spacing w:after="0" w:line="240" w:lineRule="auto"/>
        <w:rPr>
          <w:lang w:val="en-GB"/>
        </w:rPr>
      </w:pPr>
    </w:p>
    <w:p w:rsidR="008204B7" w:rsidRDefault="008204B7" w:rsidP="00ED0F22">
      <w:pPr>
        <w:spacing w:after="0" w:line="240" w:lineRule="auto"/>
      </w:pPr>
    </w:p>
    <w:p w:rsidR="00CF0F64" w:rsidRDefault="00CF0F64" w:rsidP="00ED0F22">
      <w:pPr>
        <w:spacing w:after="0" w:line="240" w:lineRule="auto"/>
      </w:pPr>
    </w:p>
    <w:p w:rsidR="00CF0F64" w:rsidRDefault="00CF0F64" w:rsidP="00ED0F22">
      <w:pPr>
        <w:spacing w:after="0" w:line="240" w:lineRule="auto"/>
      </w:pPr>
    </w:p>
    <w:p w:rsidR="00CF0F64" w:rsidRDefault="00CF0F64" w:rsidP="00ED0F22">
      <w:pPr>
        <w:spacing w:after="0" w:line="240" w:lineRule="auto"/>
      </w:pPr>
    </w:p>
    <w:p w:rsidR="00CF0F64" w:rsidRDefault="00CF0F64" w:rsidP="00ED0F22">
      <w:pPr>
        <w:spacing w:after="0" w:line="240" w:lineRule="auto"/>
      </w:pPr>
    </w:p>
    <w:p w:rsidR="00CF0F64" w:rsidRDefault="00CF0F64" w:rsidP="00ED0F22">
      <w:pPr>
        <w:spacing w:after="0" w:line="240" w:lineRule="auto"/>
      </w:pPr>
    </w:p>
    <w:p w:rsidR="00CF0F64" w:rsidRDefault="00CF0F64" w:rsidP="00ED0F22">
      <w:pPr>
        <w:spacing w:after="0" w:line="240" w:lineRule="auto"/>
      </w:pPr>
    </w:p>
    <w:p w:rsidR="00CF0F64" w:rsidRDefault="00CF0F64" w:rsidP="00ED0F22">
      <w:pPr>
        <w:spacing w:after="0" w:line="240" w:lineRule="auto"/>
      </w:pPr>
    </w:p>
    <w:p w:rsidR="00CF0F64" w:rsidRDefault="00CF0F64" w:rsidP="00ED0F22">
      <w:pPr>
        <w:spacing w:after="0" w:line="240" w:lineRule="auto"/>
      </w:pPr>
    </w:p>
    <w:p w:rsidR="00CF0F64" w:rsidRDefault="00CF0F64" w:rsidP="00ED0F22">
      <w:pPr>
        <w:spacing w:after="0" w:line="240" w:lineRule="auto"/>
      </w:pPr>
    </w:p>
    <w:p w:rsidR="00CF0F64" w:rsidRDefault="00CF0F64" w:rsidP="00ED0F22">
      <w:pPr>
        <w:spacing w:after="0" w:line="240" w:lineRule="auto"/>
      </w:pPr>
    </w:p>
    <w:p w:rsidR="00CF0F64" w:rsidRDefault="00CF0F64" w:rsidP="00ED0F22">
      <w:pPr>
        <w:spacing w:after="0" w:line="240" w:lineRule="auto"/>
      </w:pPr>
    </w:p>
    <w:p w:rsidR="00CF0F64" w:rsidRDefault="00CF0F64" w:rsidP="00ED0F22">
      <w:pPr>
        <w:spacing w:after="0" w:line="240" w:lineRule="auto"/>
      </w:pPr>
    </w:p>
    <w:p w:rsidR="00CF0F64" w:rsidRDefault="00CF0F64" w:rsidP="00ED0F22">
      <w:pPr>
        <w:spacing w:after="0" w:line="240" w:lineRule="auto"/>
      </w:pPr>
    </w:p>
    <w:p w:rsidR="00CF0F64" w:rsidRDefault="00CF0F64" w:rsidP="00ED0F22">
      <w:pPr>
        <w:spacing w:after="0" w:line="240" w:lineRule="auto"/>
      </w:pPr>
    </w:p>
    <w:p w:rsidR="00CF0F64" w:rsidRDefault="00CF0F64" w:rsidP="00ED0F22">
      <w:pPr>
        <w:spacing w:after="0" w:line="240" w:lineRule="auto"/>
      </w:pPr>
    </w:p>
    <w:p w:rsidR="00CF0F64" w:rsidRDefault="00CF0F64" w:rsidP="00ED0F22">
      <w:pPr>
        <w:spacing w:after="0" w:line="240" w:lineRule="auto"/>
      </w:pPr>
    </w:p>
    <w:p w:rsidR="00CF0F64" w:rsidRDefault="00CF0F64" w:rsidP="00ED0F22">
      <w:pPr>
        <w:spacing w:after="0" w:line="240" w:lineRule="auto"/>
      </w:pPr>
    </w:p>
    <w:p w:rsidR="00CF0F64" w:rsidRDefault="00CF0F64" w:rsidP="00ED0F22">
      <w:pPr>
        <w:spacing w:after="0" w:line="240" w:lineRule="auto"/>
      </w:pPr>
    </w:p>
    <w:p w:rsidR="00CF0F64" w:rsidRDefault="00CF0F64" w:rsidP="00ED0F22">
      <w:pPr>
        <w:spacing w:after="0" w:line="240" w:lineRule="auto"/>
      </w:pPr>
    </w:p>
    <w:p w:rsidR="00CF0F64" w:rsidRDefault="00CF0F64" w:rsidP="00ED0F22">
      <w:pPr>
        <w:spacing w:after="0" w:line="240" w:lineRule="auto"/>
      </w:pPr>
    </w:p>
    <w:p w:rsidR="00CF0F64" w:rsidRDefault="00CF0F64" w:rsidP="00ED0F22">
      <w:pPr>
        <w:spacing w:after="0" w:line="240" w:lineRule="auto"/>
      </w:pPr>
    </w:p>
    <w:p w:rsidR="00CF0F64" w:rsidRDefault="00CF0F64" w:rsidP="00ED0F22">
      <w:pPr>
        <w:spacing w:after="0" w:line="240" w:lineRule="auto"/>
      </w:pPr>
    </w:p>
    <w:p w:rsidR="00CF0F64" w:rsidRDefault="00CF0F64" w:rsidP="00ED0F22">
      <w:pPr>
        <w:spacing w:after="0" w:line="240" w:lineRule="auto"/>
      </w:pPr>
    </w:p>
    <w:p w:rsidR="00CF0F64" w:rsidRDefault="00CF0F64" w:rsidP="00ED0F22">
      <w:pPr>
        <w:spacing w:after="0" w:line="240" w:lineRule="auto"/>
      </w:pPr>
    </w:p>
    <w:p w:rsidR="00CF0F64" w:rsidRDefault="00CF0F64" w:rsidP="00ED0F22">
      <w:pPr>
        <w:spacing w:after="0" w:line="240" w:lineRule="auto"/>
      </w:pPr>
    </w:p>
    <w:p w:rsidR="00CF0F64" w:rsidRDefault="00CF0F64" w:rsidP="00ED0F22">
      <w:pPr>
        <w:spacing w:after="0" w:line="240" w:lineRule="auto"/>
      </w:pPr>
    </w:p>
    <w:p w:rsidR="00CF0F64" w:rsidRDefault="00CF0F64" w:rsidP="00ED0F22">
      <w:pPr>
        <w:spacing w:after="0" w:line="240" w:lineRule="auto"/>
      </w:pPr>
    </w:p>
    <w:p w:rsidR="008204B7" w:rsidRDefault="008204B7" w:rsidP="00ED0F22">
      <w:pPr>
        <w:spacing w:after="0" w:line="240" w:lineRule="auto"/>
      </w:pPr>
    </w:p>
    <w:p w:rsidR="0090163E" w:rsidRPr="0002250E" w:rsidRDefault="0090163E" w:rsidP="00ED0F22">
      <w:pPr>
        <w:spacing w:after="0" w:line="240" w:lineRule="auto"/>
      </w:pPr>
      <w:r w:rsidRPr="0090163E">
        <w:t>Aus Gründen der besseren Lesbarkeit w</w:t>
      </w:r>
      <w:r w:rsidR="00E0100C">
        <w:t>u</w:t>
      </w:r>
      <w:r w:rsidRPr="0090163E">
        <w:t>rd</w:t>
      </w:r>
      <w:r w:rsidR="00E0100C">
        <w:t>e</w:t>
      </w:r>
      <w:r w:rsidRPr="0090163E">
        <w:t xml:space="preserve"> </w:t>
      </w:r>
      <w:r>
        <w:t>im Text</w:t>
      </w:r>
      <w:r w:rsidRPr="0090163E">
        <w:t xml:space="preserve"> auf die gleichzeitige Verwendung weiblicher und männlicher Sprachformen verzichtet und das generische Maskulinum verwendet. S</w:t>
      </w:r>
      <w:r>
        <w:t xml:space="preserve">ämtliche Personenbezeichnungen </w:t>
      </w:r>
      <w:r w:rsidRPr="0090163E">
        <w:t xml:space="preserve">gelten gleichermaßen </w:t>
      </w:r>
      <w:r>
        <w:t>für alle</w:t>
      </w:r>
      <w:r w:rsidRPr="0090163E">
        <w:t xml:space="preserve"> Geschlechter.</w:t>
      </w:r>
    </w:p>
    <w:sectPr w:rsidR="0090163E" w:rsidRPr="0002250E" w:rsidSect="008A27A2">
      <w:headerReference w:type="default" r:id="rId19"/>
      <w:footerReference w:type="default" r:id="rId20"/>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27A2" w:rsidRDefault="008A27A2" w:rsidP="008A27A2">
      <w:pPr>
        <w:spacing w:after="0" w:line="240" w:lineRule="auto"/>
      </w:pPr>
      <w:r>
        <w:separator/>
      </w:r>
    </w:p>
  </w:endnote>
  <w:endnote w:type="continuationSeparator" w:id="0">
    <w:p w:rsidR="008A27A2" w:rsidRDefault="008A27A2" w:rsidP="008A2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441422119"/>
        <w:docPartObj>
          <w:docPartGallery w:val="Page Numbers (Bottom of Page)"/>
          <w:docPartUnique/>
        </w:docPartObj>
      </w:sdtPr>
      <w:sdtEndPr>
        <w:rPr>
          <w:rFonts w:asciiTheme="minorHAnsi" w:eastAsiaTheme="minorHAnsi" w:hAnsiTheme="minorHAnsi" w:cstheme="minorBidi"/>
          <w:sz w:val="22"/>
          <w:szCs w:val="22"/>
        </w:rPr>
      </w:sdtEndPr>
      <w:sdtContent>
        <w:tr w:rsidR="008A27A2">
          <w:trPr>
            <w:trHeight w:val="727"/>
          </w:trPr>
          <w:tc>
            <w:tcPr>
              <w:tcW w:w="4000" w:type="pct"/>
              <w:tcBorders>
                <w:right w:val="triple" w:sz="4" w:space="0" w:color="5B9BD5" w:themeColor="accent1"/>
              </w:tcBorders>
            </w:tcPr>
            <w:p w:rsidR="008A27A2" w:rsidRDefault="008A27A2">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5B9BD5" w:themeColor="accent1"/>
              </w:tcBorders>
            </w:tcPr>
            <w:p w:rsidR="008A27A2" w:rsidRDefault="008A27A2">
              <w:pPr>
                <w:tabs>
                  <w:tab w:val="left" w:pos="1490"/>
                </w:tabs>
                <w:rPr>
                  <w:rFonts w:asciiTheme="majorHAnsi" w:eastAsiaTheme="majorEastAsia" w:hAnsiTheme="majorHAnsi" w:cstheme="majorBidi"/>
                  <w:sz w:val="28"/>
                  <w:szCs w:val="28"/>
                </w:rPr>
              </w:pPr>
              <w:r w:rsidRPr="008A27A2">
                <w:rPr>
                  <w:sz w:val="16"/>
                  <w:szCs w:val="16"/>
                </w:rPr>
                <w:fldChar w:fldCharType="begin"/>
              </w:r>
              <w:r w:rsidRPr="008A27A2">
                <w:rPr>
                  <w:sz w:val="16"/>
                  <w:szCs w:val="16"/>
                </w:rPr>
                <w:instrText>PAGE    \* MERGEFORMAT</w:instrText>
              </w:r>
              <w:r w:rsidRPr="008A27A2">
                <w:rPr>
                  <w:sz w:val="16"/>
                  <w:szCs w:val="16"/>
                </w:rPr>
                <w:fldChar w:fldCharType="separate"/>
              </w:r>
              <w:r w:rsidR="00406980">
                <w:rPr>
                  <w:noProof/>
                  <w:sz w:val="16"/>
                  <w:szCs w:val="16"/>
                </w:rPr>
                <w:t>8</w:t>
              </w:r>
              <w:r w:rsidRPr="008A27A2">
                <w:rPr>
                  <w:sz w:val="16"/>
                  <w:szCs w:val="16"/>
                </w:rPr>
                <w:fldChar w:fldCharType="end"/>
              </w:r>
            </w:p>
          </w:tc>
        </w:tr>
      </w:sdtContent>
    </w:sdt>
  </w:tbl>
  <w:p w:rsidR="008A27A2" w:rsidRDefault="008A27A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27A2" w:rsidRDefault="008A27A2" w:rsidP="008A27A2">
      <w:pPr>
        <w:spacing w:after="0" w:line="240" w:lineRule="auto"/>
      </w:pPr>
      <w:r>
        <w:separator/>
      </w:r>
    </w:p>
  </w:footnote>
  <w:footnote w:type="continuationSeparator" w:id="0">
    <w:p w:rsidR="008A27A2" w:rsidRDefault="008A27A2" w:rsidP="008A27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2AE" w:rsidRDefault="00F070D4">
    <w:pPr>
      <w:pStyle w:val="Kopfzeile"/>
    </w:pPr>
    <w:r>
      <w:rPr>
        <w:noProof/>
        <w:lang w:eastAsia="de-DE"/>
      </w:rPr>
      <w:drawing>
        <wp:inline distT="0" distB="0" distL="0" distR="0" wp14:anchorId="3745B3EF" wp14:editId="0814A3E1">
          <wp:extent cx="572400" cy="5724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bw-logo-pbw.jpg"/>
                  <pic:cNvPicPr/>
                </pic:nvPicPr>
                <pic:blipFill>
                  <a:blip r:embed="rId1">
                    <a:extLst>
                      <a:ext uri="{28A0092B-C50C-407E-A947-70E740481C1C}">
                        <a14:useLocalDpi xmlns:a14="http://schemas.microsoft.com/office/drawing/2010/main" val="0"/>
                      </a:ext>
                    </a:extLst>
                  </a:blip>
                  <a:stretch>
                    <a:fillRect/>
                  </a:stretch>
                </pic:blipFill>
                <pic:spPr>
                  <a:xfrm>
                    <a:off x="0" y="0"/>
                    <a:ext cx="572400" cy="572400"/>
                  </a:xfrm>
                  <a:prstGeom prst="rect">
                    <a:avLst/>
                  </a:prstGeom>
                </pic:spPr>
              </pic:pic>
            </a:graphicData>
          </a:graphic>
        </wp:inline>
      </w:drawing>
    </w:r>
    <w:r>
      <w:rPr>
        <w:noProof/>
        <w:lang w:eastAsia="de-DE"/>
      </w:rPr>
      <w:tab/>
    </w:r>
    <w:r>
      <w:rPr>
        <w:noProof/>
        <w:lang w:eastAsia="de-DE"/>
      </w:rPr>
      <w:tab/>
    </w:r>
    <w:r>
      <w:rPr>
        <w:noProof/>
        <w:lang w:eastAsia="de-DE"/>
      </w:rPr>
      <w:drawing>
        <wp:inline distT="0" distB="0" distL="0" distR="0" wp14:anchorId="31A5DE9D" wp14:editId="4359F498">
          <wp:extent cx="1623600" cy="7848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Z SOWAS VON SUPER klein.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23600" cy="7848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F8F"/>
    <w:rsid w:val="0002250E"/>
    <w:rsid w:val="0009694A"/>
    <w:rsid w:val="000B161D"/>
    <w:rsid w:val="00100C5D"/>
    <w:rsid w:val="00101568"/>
    <w:rsid w:val="001246B5"/>
    <w:rsid w:val="001262BA"/>
    <w:rsid w:val="00157957"/>
    <w:rsid w:val="00172ECA"/>
    <w:rsid w:val="0026406D"/>
    <w:rsid w:val="002F6A90"/>
    <w:rsid w:val="00313F8F"/>
    <w:rsid w:val="003521B9"/>
    <w:rsid w:val="00355176"/>
    <w:rsid w:val="00370DE7"/>
    <w:rsid w:val="00380932"/>
    <w:rsid w:val="003C7A23"/>
    <w:rsid w:val="00406980"/>
    <w:rsid w:val="00461559"/>
    <w:rsid w:val="004872AE"/>
    <w:rsid w:val="004A6077"/>
    <w:rsid w:val="00504C65"/>
    <w:rsid w:val="00532071"/>
    <w:rsid w:val="0057278A"/>
    <w:rsid w:val="00582572"/>
    <w:rsid w:val="00583449"/>
    <w:rsid w:val="005B4C0B"/>
    <w:rsid w:val="006569CD"/>
    <w:rsid w:val="006660BA"/>
    <w:rsid w:val="006E7840"/>
    <w:rsid w:val="007014E8"/>
    <w:rsid w:val="00734D92"/>
    <w:rsid w:val="00744268"/>
    <w:rsid w:val="007571E1"/>
    <w:rsid w:val="00763107"/>
    <w:rsid w:val="007801DC"/>
    <w:rsid w:val="007E72ED"/>
    <w:rsid w:val="008204B7"/>
    <w:rsid w:val="008A27A2"/>
    <w:rsid w:val="008D3F0C"/>
    <w:rsid w:val="008D6484"/>
    <w:rsid w:val="0090163E"/>
    <w:rsid w:val="00934B88"/>
    <w:rsid w:val="009457EA"/>
    <w:rsid w:val="009843A0"/>
    <w:rsid w:val="00985AAE"/>
    <w:rsid w:val="00A16005"/>
    <w:rsid w:val="00A36D30"/>
    <w:rsid w:val="00A4751B"/>
    <w:rsid w:val="00A55579"/>
    <w:rsid w:val="00AE0805"/>
    <w:rsid w:val="00AF0689"/>
    <w:rsid w:val="00B12371"/>
    <w:rsid w:val="00B16E42"/>
    <w:rsid w:val="00B52A39"/>
    <w:rsid w:val="00B941CB"/>
    <w:rsid w:val="00C24B53"/>
    <w:rsid w:val="00C31B6A"/>
    <w:rsid w:val="00C3336E"/>
    <w:rsid w:val="00C35808"/>
    <w:rsid w:val="00C83752"/>
    <w:rsid w:val="00C84DD5"/>
    <w:rsid w:val="00CC5000"/>
    <w:rsid w:val="00CD205C"/>
    <w:rsid w:val="00CE3FC6"/>
    <w:rsid w:val="00CF0F64"/>
    <w:rsid w:val="00D058A1"/>
    <w:rsid w:val="00D365F7"/>
    <w:rsid w:val="00D5056B"/>
    <w:rsid w:val="00D64B21"/>
    <w:rsid w:val="00DF5787"/>
    <w:rsid w:val="00E0100C"/>
    <w:rsid w:val="00E47E73"/>
    <w:rsid w:val="00ED096F"/>
    <w:rsid w:val="00ED0F22"/>
    <w:rsid w:val="00F06FC3"/>
    <w:rsid w:val="00F070D4"/>
    <w:rsid w:val="00F71F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0FFEABD"/>
  <w15:chartTrackingRefBased/>
  <w15:docId w15:val="{2A430B81-6048-49FD-857A-C54F99E04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3336E"/>
    <w:rPr>
      <w:color w:val="0563C1" w:themeColor="hyperlink"/>
      <w:u w:val="single"/>
    </w:rPr>
  </w:style>
  <w:style w:type="paragraph" w:styleId="Kopfzeile">
    <w:name w:val="header"/>
    <w:basedOn w:val="Standard"/>
    <w:link w:val="KopfzeileZchn"/>
    <w:uiPriority w:val="99"/>
    <w:unhideWhenUsed/>
    <w:rsid w:val="008A27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27A2"/>
  </w:style>
  <w:style w:type="paragraph" w:styleId="Fuzeile">
    <w:name w:val="footer"/>
    <w:basedOn w:val="Standard"/>
    <w:link w:val="FuzeileZchn"/>
    <w:uiPriority w:val="99"/>
    <w:unhideWhenUsed/>
    <w:rsid w:val="008A27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A27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679451">
      <w:bodyDiv w:val="1"/>
      <w:marLeft w:val="0"/>
      <w:marRight w:val="0"/>
      <w:marTop w:val="0"/>
      <w:marBottom w:val="0"/>
      <w:divBdr>
        <w:top w:val="none" w:sz="0" w:space="0" w:color="auto"/>
        <w:left w:val="none" w:sz="0" w:space="0" w:color="auto"/>
        <w:bottom w:val="none" w:sz="0" w:space="0" w:color="auto"/>
        <w:right w:val="none" w:sz="0" w:space="0" w:color="auto"/>
      </w:divBdr>
    </w:div>
    <w:div w:id="100270701">
      <w:bodyDiv w:val="1"/>
      <w:marLeft w:val="0"/>
      <w:marRight w:val="0"/>
      <w:marTop w:val="0"/>
      <w:marBottom w:val="0"/>
      <w:divBdr>
        <w:top w:val="none" w:sz="0" w:space="0" w:color="auto"/>
        <w:left w:val="none" w:sz="0" w:space="0" w:color="auto"/>
        <w:bottom w:val="none" w:sz="0" w:space="0" w:color="auto"/>
        <w:right w:val="none" w:sz="0" w:space="0" w:color="auto"/>
      </w:divBdr>
    </w:div>
    <w:div w:id="239798613">
      <w:bodyDiv w:val="1"/>
      <w:marLeft w:val="0"/>
      <w:marRight w:val="0"/>
      <w:marTop w:val="0"/>
      <w:marBottom w:val="0"/>
      <w:divBdr>
        <w:top w:val="none" w:sz="0" w:space="0" w:color="auto"/>
        <w:left w:val="none" w:sz="0" w:space="0" w:color="auto"/>
        <w:bottom w:val="none" w:sz="0" w:space="0" w:color="auto"/>
        <w:right w:val="none" w:sz="0" w:space="0" w:color="auto"/>
      </w:divBdr>
      <w:divsChild>
        <w:div w:id="1777209088">
          <w:marLeft w:val="0"/>
          <w:marRight w:val="0"/>
          <w:marTop w:val="0"/>
          <w:marBottom w:val="0"/>
          <w:divBdr>
            <w:top w:val="none" w:sz="0" w:space="0" w:color="auto"/>
            <w:left w:val="none" w:sz="0" w:space="0" w:color="auto"/>
            <w:bottom w:val="none" w:sz="0" w:space="0" w:color="auto"/>
            <w:right w:val="none" w:sz="0" w:space="0" w:color="auto"/>
          </w:divBdr>
        </w:div>
      </w:divsChild>
    </w:div>
    <w:div w:id="442572721">
      <w:bodyDiv w:val="1"/>
      <w:marLeft w:val="0"/>
      <w:marRight w:val="0"/>
      <w:marTop w:val="0"/>
      <w:marBottom w:val="0"/>
      <w:divBdr>
        <w:top w:val="none" w:sz="0" w:space="0" w:color="auto"/>
        <w:left w:val="none" w:sz="0" w:space="0" w:color="auto"/>
        <w:bottom w:val="none" w:sz="0" w:space="0" w:color="auto"/>
        <w:right w:val="none" w:sz="0" w:space="0" w:color="auto"/>
      </w:divBdr>
    </w:div>
    <w:div w:id="447696616">
      <w:bodyDiv w:val="1"/>
      <w:marLeft w:val="0"/>
      <w:marRight w:val="0"/>
      <w:marTop w:val="0"/>
      <w:marBottom w:val="0"/>
      <w:divBdr>
        <w:top w:val="none" w:sz="0" w:space="0" w:color="auto"/>
        <w:left w:val="none" w:sz="0" w:space="0" w:color="auto"/>
        <w:bottom w:val="none" w:sz="0" w:space="0" w:color="auto"/>
        <w:right w:val="none" w:sz="0" w:space="0" w:color="auto"/>
      </w:divBdr>
    </w:div>
    <w:div w:id="818233901">
      <w:bodyDiv w:val="1"/>
      <w:marLeft w:val="0"/>
      <w:marRight w:val="0"/>
      <w:marTop w:val="0"/>
      <w:marBottom w:val="0"/>
      <w:divBdr>
        <w:top w:val="none" w:sz="0" w:space="0" w:color="auto"/>
        <w:left w:val="none" w:sz="0" w:space="0" w:color="auto"/>
        <w:bottom w:val="none" w:sz="0" w:space="0" w:color="auto"/>
        <w:right w:val="none" w:sz="0" w:space="0" w:color="auto"/>
      </w:divBdr>
      <w:divsChild>
        <w:div w:id="849947391">
          <w:marLeft w:val="0"/>
          <w:marRight w:val="0"/>
          <w:marTop w:val="0"/>
          <w:marBottom w:val="0"/>
          <w:divBdr>
            <w:top w:val="none" w:sz="0" w:space="0" w:color="auto"/>
            <w:left w:val="none" w:sz="0" w:space="0" w:color="auto"/>
            <w:bottom w:val="none" w:sz="0" w:space="0" w:color="auto"/>
            <w:right w:val="none" w:sz="0" w:space="0" w:color="auto"/>
          </w:divBdr>
        </w:div>
        <w:div w:id="1681617179">
          <w:marLeft w:val="0"/>
          <w:marRight w:val="0"/>
          <w:marTop w:val="0"/>
          <w:marBottom w:val="0"/>
          <w:divBdr>
            <w:top w:val="none" w:sz="0" w:space="0" w:color="auto"/>
            <w:left w:val="none" w:sz="0" w:space="0" w:color="auto"/>
            <w:bottom w:val="none" w:sz="0" w:space="0" w:color="auto"/>
            <w:right w:val="none" w:sz="0" w:space="0" w:color="auto"/>
          </w:divBdr>
          <w:divsChild>
            <w:div w:id="1300307322">
              <w:marLeft w:val="0"/>
              <w:marRight w:val="0"/>
              <w:marTop w:val="0"/>
              <w:marBottom w:val="0"/>
              <w:divBdr>
                <w:top w:val="none" w:sz="0" w:space="0" w:color="auto"/>
                <w:left w:val="none" w:sz="0" w:space="0" w:color="auto"/>
                <w:bottom w:val="none" w:sz="0" w:space="0" w:color="auto"/>
                <w:right w:val="none" w:sz="0" w:space="0" w:color="auto"/>
              </w:divBdr>
              <w:divsChild>
                <w:div w:id="205882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2510">
      <w:bodyDiv w:val="1"/>
      <w:marLeft w:val="0"/>
      <w:marRight w:val="0"/>
      <w:marTop w:val="0"/>
      <w:marBottom w:val="0"/>
      <w:divBdr>
        <w:top w:val="none" w:sz="0" w:space="0" w:color="auto"/>
        <w:left w:val="none" w:sz="0" w:space="0" w:color="auto"/>
        <w:bottom w:val="none" w:sz="0" w:space="0" w:color="auto"/>
        <w:right w:val="none" w:sz="0" w:space="0" w:color="auto"/>
      </w:divBdr>
    </w:div>
    <w:div w:id="1812553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mfa-film.de/kino/id/sowas-von-super/" TargetMode="External"/><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hyperlink" Target="http://www.mfa-film.de" TargetMode="External"/><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hyperlink" Target="https://www.fbw-filmbewertung.com/film/sowas_von_super"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daspressebuero.com" TargetMode="External"/><Relationship Id="rId5" Type="http://schemas.openxmlformats.org/officeDocument/2006/relationships/endnotes" Target="endnotes.xml"/><Relationship Id="rId15" Type="http://schemas.openxmlformats.org/officeDocument/2006/relationships/image" Target="media/image5.jpeg"/><Relationship Id="rId10" Type="http://schemas.openxmlformats.org/officeDocument/2006/relationships/hyperlink" Target="mailto:info@mfa-film.de"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sandra.thomsen@daspressebuero.com" TargetMode="Externa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1728</Words>
  <Characters>10889</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Hörnlein</dc:creator>
  <cp:keywords/>
  <dc:description/>
  <cp:lastModifiedBy>Ruth Hörnlein</cp:lastModifiedBy>
  <cp:revision>18</cp:revision>
  <dcterms:created xsi:type="dcterms:W3CDTF">2023-05-25T07:53:00Z</dcterms:created>
  <dcterms:modified xsi:type="dcterms:W3CDTF">2023-11-09T10:48:00Z</dcterms:modified>
</cp:coreProperties>
</file>